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C92A" w14:textId="77777777" w:rsidR="00EE3D75" w:rsidRDefault="00EE3D75" w:rsidP="00EE3D75">
      <w:pPr>
        <w:jc w:val="both"/>
        <w:rPr>
          <w:b/>
          <w:bCs/>
          <w:sz w:val="28"/>
          <w:szCs w:val="28"/>
          <w:lang w:val="en-GB"/>
        </w:rPr>
      </w:pPr>
    </w:p>
    <w:p w14:paraId="5C0FB5FC" w14:textId="33709012" w:rsidR="00EE3D75" w:rsidRPr="00E25528" w:rsidRDefault="00EE3D75" w:rsidP="00EE3D75">
      <w:pPr>
        <w:jc w:val="both"/>
        <w:rPr>
          <w:b/>
          <w:bCs/>
          <w:sz w:val="28"/>
          <w:szCs w:val="28"/>
          <w:lang w:val="en-GB"/>
        </w:rPr>
      </w:pPr>
      <w:r w:rsidRPr="00E25528">
        <w:rPr>
          <w:b/>
          <w:bCs/>
          <w:sz w:val="28"/>
          <w:szCs w:val="28"/>
          <w:lang w:val="en-GB"/>
        </w:rPr>
        <w:t>Vít Pavelec is the new head o</w:t>
      </w:r>
      <w:r>
        <w:rPr>
          <w:b/>
          <w:bCs/>
          <w:sz w:val="28"/>
          <w:szCs w:val="28"/>
          <w:lang w:val="en-GB"/>
        </w:rPr>
        <w:t>f</w:t>
      </w:r>
      <w:r w:rsidRPr="00E25528">
        <w:rPr>
          <w:b/>
          <w:bCs/>
          <w:sz w:val="28"/>
          <w:szCs w:val="28"/>
          <w:lang w:val="en-GB"/>
        </w:rPr>
        <w:t xml:space="preserve"> OHB Czechspace</w:t>
      </w:r>
    </w:p>
    <w:p w14:paraId="61C562BB" w14:textId="2E69508E" w:rsidR="00EE3D75" w:rsidRPr="00E25528" w:rsidRDefault="0069326D" w:rsidP="00EE3D75">
      <w:pPr>
        <w:jc w:val="both"/>
        <w:rPr>
          <w:b/>
          <w:bCs/>
          <w:sz w:val="24"/>
          <w:szCs w:val="24"/>
          <w:lang w:val="en-GB"/>
        </w:rPr>
      </w:pPr>
      <w:r>
        <w:rPr>
          <w:b/>
          <w:bCs/>
          <w:sz w:val="24"/>
          <w:szCs w:val="24"/>
          <w:lang w:val="en-GB"/>
        </w:rPr>
        <w:t>Czechia, Brno, March</w:t>
      </w:r>
      <w:r w:rsidR="00596BE4">
        <w:rPr>
          <w:b/>
          <w:bCs/>
          <w:sz w:val="24"/>
          <w:szCs w:val="24"/>
          <w:lang w:val="en-GB"/>
        </w:rPr>
        <w:t xml:space="preserve"> 14,</w:t>
      </w:r>
      <w:r>
        <w:rPr>
          <w:b/>
          <w:bCs/>
          <w:sz w:val="24"/>
          <w:szCs w:val="24"/>
          <w:lang w:val="en-GB"/>
        </w:rPr>
        <w:t xml:space="preserve"> 2023 - </w:t>
      </w:r>
      <w:proofErr w:type="spellStart"/>
      <w:r>
        <w:rPr>
          <w:b/>
          <w:bCs/>
          <w:sz w:val="24"/>
          <w:szCs w:val="24"/>
          <w:lang w:val="en-GB"/>
        </w:rPr>
        <w:t>Vít</w:t>
      </w:r>
      <w:proofErr w:type="spellEnd"/>
      <w:r w:rsidR="00EE3D75" w:rsidRPr="00E25528">
        <w:rPr>
          <w:b/>
          <w:bCs/>
          <w:sz w:val="24"/>
          <w:szCs w:val="24"/>
          <w:lang w:val="en-GB"/>
        </w:rPr>
        <w:t xml:space="preserve"> Pavelec is the new </w:t>
      </w:r>
      <w:r w:rsidR="00B32DEC">
        <w:rPr>
          <w:b/>
          <w:bCs/>
          <w:sz w:val="24"/>
          <w:szCs w:val="24"/>
          <w:lang w:val="en-GB"/>
        </w:rPr>
        <w:t>Managing</w:t>
      </w:r>
      <w:r w:rsidR="00EE3D75" w:rsidRPr="00E25528">
        <w:rPr>
          <w:b/>
          <w:bCs/>
          <w:sz w:val="24"/>
          <w:szCs w:val="24"/>
          <w:lang w:val="en-GB"/>
        </w:rPr>
        <w:t xml:space="preserve"> Director of OHB Czechspace since March 2023. He succeeds </w:t>
      </w:r>
      <w:r w:rsidR="00B270D8">
        <w:rPr>
          <w:b/>
          <w:bCs/>
          <w:sz w:val="24"/>
          <w:szCs w:val="24"/>
          <w:lang w:val="en-GB"/>
        </w:rPr>
        <w:t xml:space="preserve">the </w:t>
      </w:r>
      <w:r w:rsidR="00EE3D75" w:rsidRPr="00E25528">
        <w:rPr>
          <w:b/>
          <w:bCs/>
          <w:sz w:val="24"/>
          <w:szCs w:val="24"/>
          <w:lang w:val="en-GB"/>
        </w:rPr>
        <w:t xml:space="preserve">founding director Ariane Wyen, who will continue to work for </w:t>
      </w:r>
      <w:r w:rsidR="00B270D8">
        <w:rPr>
          <w:b/>
          <w:bCs/>
          <w:sz w:val="24"/>
          <w:szCs w:val="24"/>
          <w:lang w:val="en-GB"/>
        </w:rPr>
        <w:t xml:space="preserve">the </w:t>
      </w:r>
      <w:r w:rsidR="00EE3D75" w:rsidRPr="00E25528">
        <w:rPr>
          <w:b/>
          <w:bCs/>
          <w:sz w:val="24"/>
          <w:szCs w:val="24"/>
          <w:lang w:val="en-GB"/>
        </w:rPr>
        <w:t xml:space="preserve">OHB Group. Vít Pavelec has over twenty years of experience in </w:t>
      </w:r>
      <w:r w:rsidR="00B270D8">
        <w:rPr>
          <w:b/>
          <w:bCs/>
          <w:sz w:val="24"/>
          <w:szCs w:val="24"/>
          <w:lang w:val="en-GB"/>
        </w:rPr>
        <w:t xml:space="preserve">the leadership </w:t>
      </w:r>
      <w:r w:rsidR="00EE3D75" w:rsidRPr="00E25528">
        <w:rPr>
          <w:b/>
          <w:bCs/>
          <w:sz w:val="24"/>
          <w:szCs w:val="24"/>
          <w:lang w:val="en-GB"/>
        </w:rPr>
        <w:t xml:space="preserve">positions </w:t>
      </w:r>
      <w:r w:rsidR="00B270D8">
        <w:rPr>
          <w:b/>
          <w:bCs/>
          <w:sz w:val="24"/>
          <w:szCs w:val="24"/>
          <w:lang w:val="en-GB"/>
        </w:rPr>
        <w:t>with</w:t>
      </w:r>
      <w:r w:rsidR="00EE3D75" w:rsidRPr="00E25528">
        <w:rPr>
          <w:b/>
          <w:bCs/>
          <w:sz w:val="24"/>
          <w:szCs w:val="24"/>
          <w:lang w:val="en-GB"/>
        </w:rPr>
        <w:t xml:space="preserve">in </w:t>
      </w:r>
      <w:r w:rsidR="00B270D8">
        <w:rPr>
          <w:b/>
          <w:bCs/>
          <w:sz w:val="24"/>
          <w:szCs w:val="24"/>
          <w:lang w:val="en-GB"/>
        </w:rPr>
        <w:t xml:space="preserve">several </w:t>
      </w:r>
      <w:r w:rsidR="00EE3D75" w:rsidRPr="00E25528">
        <w:rPr>
          <w:b/>
          <w:bCs/>
          <w:sz w:val="24"/>
          <w:szCs w:val="24"/>
          <w:lang w:val="en-GB"/>
        </w:rPr>
        <w:t xml:space="preserve">international companies, </w:t>
      </w:r>
      <w:r w:rsidR="00B270D8">
        <w:rPr>
          <w:b/>
          <w:bCs/>
          <w:sz w:val="24"/>
          <w:szCs w:val="24"/>
          <w:lang w:val="en-GB"/>
        </w:rPr>
        <w:t>mainly</w:t>
      </w:r>
      <w:r w:rsidR="00EE3D75" w:rsidRPr="00E25528">
        <w:rPr>
          <w:b/>
          <w:bCs/>
          <w:sz w:val="24"/>
          <w:szCs w:val="24"/>
          <w:lang w:val="en-GB"/>
        </w:rPr>
        <w:t xml:space="preserve"> in the aerospace industry. He </w:t>
      </w:r>
      <w:r w:rsidR="00B270D8">
        <w:rPr>
          <w:b/>
          <w:bCs/>
          <w:sz w:val="24"/>
          <w:szCs w:val="24"/>
          <w:lang w:val="en-GB"/>
        </w:rPr>
        <w:t xml:space="preserve">aims </w:t>
      </w:r>
      <w:r w:rsidR="00EE3D75" w:rsidRPr="00E25528">
        <w:rPr>
          <w:b/>
          <w:bCs/>
          <w:sz w:val="24"/>
          <w:szCs w:val="24"/>
          <w:lang w:val="en-GB"/>
        </w:rPr>
        <w:t>to focus on further development of OHB Czechspace and the launch of its own products for the satellite and launch vehicle market.</w:t>
      </w:r>
    </w:p>
    <w:p w14:paraId="6C698622" w14:textId="77777777" w:rsidR="00EE3D75" w:rsidRPr="00257201" w:rsidRDefault="00EE3D75" w:rsidP="00EE3D75">
      <w:pPr>
        <w:jc w:val="both"/>
        <w:rPr>
          <w:sz w:val="24"/>
          <w:szCs w:val="24"/>
          <w:lang w:val="en-GB"/>
        </w:rPr>
      </w:pPr>
      <w:r w:rsidRPr="00257201">
        <w:rPr>
          <w:i/>
          <w:iCs/>
          <w:sz w:val="24"/>
          <w:szCs w:val="24"/>
          <w:lang w:val="en-GB"/>
        </w:rPr>
        <w:t>"One of our priorities this year is to successfully complete the preliminary phase of the Czech satellite mission SOVA. Our ambition is to become the first integrator of complete satellite systems in the Czech Republic,"</w:t>
      </w:r>
      <w:r w:rsidRPr="00257201">
        <w:rPr>
          <w:sz w:val="24"/>
          <w:szCs w:val="24"/>
          <w:lang w:val="en-GB"/>
        </w:rPr>
        <w:t xml:space="preserve"> said Pavelec.</w:t>
      </w:r>
    </w:p>
    <w:p w14:paraId="274BBD44" w14:textId="7568C880" w:rsidR="00EE3D75" w:rsidRDefault="00EE3D75" w:rsidP="00EE3D75">
      <w:pPr>
        <w:jc w:val="both"/>
        <w:rPr>
          <w:sz w:val="24"/>
          <w:szCs w:val="24"/>
          <w:lang w:val="en-GB"/>
        </w:rPr>
      </w:pPr>
      <w:r w:rsidRPr="00257201">
        <w:rPr>
          <w:sz w:val="24"/>
          <w:szCs w:val="24"/>
          <w:lang w:val="en-GB"/>
        </w:rPr>
        <w:t xml:space="preserve">Vít Pavelec </w:t>
      </w:r>
      <w:r w:rsidR="00A14E3A">
        <w:rPr>
          <w:sz w:val="24"/>
          <w:szCs w:val="24"/>
          <w:lang w:val="en-GB"/>
        </w:rPr>
        <w:t>joins</w:t>
      </w:r>
      <w:r w:rsidRPr="00257201">
        <w:rPr>
          <w:sz w:val="24"/>
          <w:szCs w:val="24"/>
          <w:lang w:val="en-GB"/>
        </w:rPr>
        <w:t xml:space="preserve"> the company from AERO Vodochody</w:t>
      </w:r>
      <w:r>
        <w:rPr>
          <w:sz w:val="24"/>
          <w:szCs w:val="24"/>
          <w:lang w:val="en-GB"/>
        </w:rPr>
        <w:t xml:space="preserve"> Aerospace</w:t>
      </w:r>
      <w:r w:rsidRPr="00257201">
        <w:rPr>
          <w:sz w:val="24"/>
          <w:szCs w:val="24"/>
          <w:lang w:val="en-GB"/>
        </w:rPr>
        <w:t xml:space="preserve">, where he </w:t>
      </w:r>
      <w:r w:rsidR="00B11FD5">
        <w:rPr>
          <w:sz w:val="24"/>
          <w:szCs w:val="24"/>
          <w:lang w:val="en-GB"/>
        </w:rPr>
        <w:t>served as</w:t>
      </w:r>
      <w:r>
        <w:rPr>
          <w:sz w:val="24"/>
          <w:szCs w:val="24"/>
          <w:lang w:val="en-GB"/>
        </w:rPr>
        <w:t xml:space="preserve"> Senior Director</w:t>
      </w:r>
      <w:r w:rsidRPr="00257201">
        <w:rPr>
          <w:sz w:val="24"/>
          <w:szCs w:val="24"/>
          <w:lang w:val="en-GB"/>
        </w:rPr>
        <w:t xml:space="preserve"> </w:t>
      </w:r>
      <w:r>
        <w:rPr>
          <w:sz w:val="24"/>
          <w:szCs w:val="24"/>
          <w:lang w:val="en-GB"/>
        </w:rPr>
        <w:t>for C</w:t>
      </w:r>
      <w:r w:rsidRPr="00257201">
        <w:rPr>
          <w:sz w:val="24"/>
          <w:szCs w:val="24"/>
          <w:lang w:val="en-GB"/>
        </w:rPr>
        <w:t xml:space="preserve">ustomer </w:t>
      </w:r>
      <w:r>
        <w:rPr>
          <w:sz w:val="24"/>
          <w:szCs w:val="24"/>
          <w:lang w:val="en-GB"/>
        </w:rPr>
        <w:t>S</w:t>
      </w:r>
      <w:r w:rsidRPr="00257201">
        <w:rPr>
          <w:sz w:val="24"/>
          <w:szCs w:val="24"/>
          <w:lang w:val="en-GB"/>
        </w:rPr>
        <w:t xml:space="preserve">olutions and </w:t>
      </w:r>
      <w:r>
        <w:rPr>
          <w:sz w:val="24"/>
          <w:szCs w:val="24"/>
          <w:lang w:val="en-GB"/>
        </w:rPr>
        <w:t>S</w:t>
      </w:r>
      <w:r w:rsidRPr="00257201">
        <w:rPr>
          <w:sz w:val="24"/>
          <w:szCs w:val="24"/>
          <w:lang w:val="en-GB"/>
        </w:rPr>
        <w:t>upport. Prior to that, he w</w:t>
      </w:r>
      <w:r>
        <w:rPr>
          <w:sz w:val="24"/>
          <w:szCs w:val="24"/>
          <w:lang w:val="en-GB"/>
        </w:rPr>
        <w:t xml:space="preserve">orked </w:t>
      </w:r>
      <w:r w:rsidR="00A14E3A">
        <w:rPr>
          <w:sz w:val="24"/>
          <w:szCs w:val="24"/>
          <w:lang w:val="en-GB"/>
        </w:rPr>
        <w:t xml:space="preserve">for over five years </w:t>
      </w:r>
      <w:r>
        <w:rPr>
          <w:sz w:val="24"/>
          <w:szCs w:val="24"/>
          <w:lang w:val="en-GB"/>
        </w:rPr>
        <w:t>as</w:t>
      </w:r>
      <w:r w:rsidR="006767AE">
        <w:rPr>
          <w:sz w:val="24"/>
          <w:szCs w:val="24"/>
          <w:lang w:val="en-GB"/>
        </w:rPr>
        <w:br/>
      </w:r>
      <w:r w:rsidR="00B11FD5">
        <w:rPr>
          <w:sz w:val="24"/>
          <w:szCs w:val="24"/>
          <w:lang w:val="en-GB"/>
        </w:rPr>
        <w:t xml:space="preserve">a </w:t>
      </w:r>
      <w:r w:rsidRPr="00257201">
        <w:rPr>
          <w:sz w:val="24"/>
          <w:szCs w:val="24"/>
          <w:lang w:val="en-GB"/>
        </w:rPr>
        <w:t xml:space="preserve">Regional Sales Manager for Europe at Bell </w:t>
      </w:r>
      <w:r w:rsidR="00B11FD5">
        <w:rPr>
          <w:sz w:val="24"/>
          <w:szCs w:val="24"/>
          <w:lang w:val="en-GB"/>
        </w:rPr>
        <w:t>Helicopter</w:t>
      </w:r>
      <w:r w:rsidRPr="00257201">
        <w:rPr>
          <w:sz w:val="24"/>
          <w:szCs w:val="24"/>
          <w:lang w:val="en-GB"/>
        </w:rPr>
        <w:t>. From 2006 to 2014</w:t>
      </w:r>
      <w:r>
        <w:rPr>
          <w:sz w:val="24"/>
          <w:szCs w:val="24"/>
          <w:lang w:val="en-GB"/>
        </w:rPr>
        <w:t>,</w:t>
      </w:r>
      <w:r w:rsidRPr="00257201">
        <w:rPr>
          <w:sz w:val="24"/>
          <w:szCs w:val="24"/>
          <w:lang w:val="en-GB"/>
        </w:rPr>
        <w:t xml:space="preserve"> he w</w:t>
      </w:r>
      <w:r>
        <w:rPr>
          <w:sz w:val="24"/>
          <w:szCs w:val="24"/>
          <w:lang w:val="en-GB"/>
        </w:rPr>
        <w:t>as</w:t>
      </w:r>
      <w:r w:rsidRPr="00257201">
        <w:rPr>
          <w:sz w:val="24"/>
          <w:szCs w:val="24"/>
          <w:lang w:val="en-GB"/>
        </w:rPr>
        <w:t xml:space="preserve"> </w:t>
      </w:r>
      <w:r w:rsidR="00B11FD5">
        <w:rPr>
          <w:sz w:val="24"/>
          <w:szCs w:val="24"/>
          <w:lang w:val="en-GB"/>
        </w:rPr>
        <w:t xml:space="preserve">with </w:t>
      </w:r>
      <w:r w:rsidRPr="00257201">
        <w:rPr>
          <w:sz w:val="24"/>
          <w:szCs w:val="24"/>
          <w:lang w:val="en-GB"/>
        </w:rPr>
        <w:t>Honeywell International</w:t>
      </w:r>
      <w:r>
        <w:rPr>
          <w:sz w:val="24"/>
          <w:szCs w:val="24"/>
          <w:lang w:val="en-GB"/>
        </w:rPr>
        <w:t xml:space="preserve"> where he was responsible for </w:t>
      </w:r>
      <w:r w:rsidR="00B11FD5">
        <w:rPr>
          <w:sz w:val="24"/>
          <w:szCs w:val="24"/>
          <w:lang w:val="en-GB"/>
        </w:rPr>
        <w:t xml:space="preserve">technology transfers, transformation projects </w:t>
      </w:r>
      <w:r>
        <w:rPr>
          <w:sz w:val="24"/>
          <w:szCs w:val="24"/>
          <w:lang w:val="en-GB"/>
        </w:rPr>
        <w:t>and product strategy for the Europe, Middle East, Africa, and India regions. F</w:t>
      </w:r>
      <w:r w:rsidRPr="00406F8D">
        <w:rPr>
          <w:sz w:val="24"/>
          <w:szCs w:val="24"/>
          <w:lang w:val="en-GB"/>
        </w:rPr>
        <w:t xml:space="preserve">rom 2002 to 2006, he </w:t>
      </w:r>
      <w:r w:rsidR="00B11FD5">
        <w:rPr>
          <w:sz w:val="24"/>
          <w:szCs w:val="24"/>
          <w:lang w:val="en-GB"/>
        </w:rPr>
        <w:t xml:space="preserve">founded and led </w:t>
      </w:r>
      <w:r w:rsidRPr="00406F8D">
        <w:rPr>
          <w:sz w:val="24"/>
          <w:szCs w:val="24"/>
          <w:lang w:val="en-GB"/>
        </w:rPr>
        <w:t xml:space="preserve">the Cromwell Group's </w:t>
      </w:r>
      <w:r w:rsidR="00B11FD5">
        <w:rPr>
          <w:sz w:val="24"/>
          <w:szCs w:val="24"/>
          <w:lang w:val="en-GB"/>
        </w:rPr>
        <w:t xml:space="preserve">branch </w:t>
      </w:r>
      <w:r w:rsidRPr="00406F8D">
        <w:rPr>
          <w:sz w:val="24"/>
          <w:szCs w:val="24"/>
          <w:lang w:val="en-GB"/>
        </w:rPr>
        <w:t>in the Czech Republic and Slovakia.</w:t>
      </w:r>
    </w:p>
    <w:p w14:paraId="1FA8975F" w14:textId="20E5C0B5" w:rsidR="00EE3D75" w:rsidRPr="00257201" w:rsidRDefault="00EE3D75" w:rsidP="00EE3D75">
      <w:pPr>
        <w:jc w:val="both"/>
        <w:rPr>
          <w:sz w:val="24"/>
          <w:szCs w:val="24"/>
          <w:lang w:val="en-GB"/>
        </w:rPr>
      </w:pPr>
      <w:r w:rsidRPr="00257201">
        <w:rPr>
          <w:sz w:val="24"/>
          <w:szCs w:val="24"/>
          <w:lang w:val="en-GB"/>
        </w:rPr>
        <w:t>Pavelec graduated from the</w:t>
      </w:r>
      <w:r>
        <w:rPr>
          <w:sz w:val="24"/>
          <w:szCs w:val="24"/>
          <w:lang w:val="en-GB"/>
        </w:rPr>
        <w:t xml:space="preserve"> Air Traffic Management at the</w:t>
      </w:r>
      <w:r w:rsidRPr="00257201">
        <w:rPr>
          <w:sz w:val="24"/>
          <w:szCs w:val="24"/>
          <w:lang w:val="en-GB"/>
        </w:rPr>
        <w:t xml:space="preserve"> Czech Technical University in Prague, and </w:t>
      </w:r>
      <w:r>
        <w:rPr>
          <w:sz w:val="24"/>
          <w:szCs w:val="24"/>
          <w:lang w:val="en-GB"/>
        </w:rPr>
        <w:t xml:space="preserve">he studied </w:t>
      </w:r>
      <w:r w:rsidRPr="00257201">
        <w:rPr>
          <w:sz w:val="24"/>
          <w:szCs w:val="24"/>
          <w:lang w:val="en-GB"/>
        </w:rPr>
        <w:t xml:space="preserve">the Kellogg School of Management at </w:t>
      </w:r>
      <w:proofErr w:type="spellStart"/>
      <w:r w:rsidRPr="00257201">
        <w:rPr>
          <w:sz w:val="24"/>
          <w:szCs w:val="24"/>
          <w:lang w:val="en-GB"/>
        </w:rPr>
        <w:t>Northwestern</w:t>
      </w:r>
      <w:proofErr w:type="spellEnd"/>
      <w:r w:rsidRPr="00257201">
        <w:rPr>
          <w:sz w:val="24"/>
          <w:szCs w:val="24"/>
          <w:lang w:val="en-GB"/>
        </w:rPr>
        <w:t xml:space="preserve"> University in Chicago. In addition to his passion for the </w:t>
      </w:r>
      <w:r w:rsidR="00A14E3A">
        <w:rPr>
          <w:sz w:val="24"/>
          <w:szCs w:val="24"/>
          <w:lang w:val="en-GB"/>
        </w:rPr>
        <w:t>aerospace</w:t>
      </w:r>
      <w:r w:rsidRPr="00257201">
        <w:rPr>
          <w:sz w:val="24"/>
          <w:szCs w:val="24"/>
          <w:lang w:val="en-GB"/>
        </w:rPr>
        <w:t xml:space="preserve"> industry, </w:t>
      </w:r>
      <w:r w:rsidRPr="00B11FD5">
        <w:rPr>
          <w:sz w:val="24"/>
          <w:szCs w:val="24"/>
          <w:lang w:val="en-GB"/>
        </w:rPr>
        <w:t>he enjoys</w:t>
      </w:r>
      <w:r w:rsidR="00B11FD5" w:rsidRPr="00B11FD5">
        <w:rPr>
          <w:sz w:val="24"/>
          <w:szCs w:val="24"/>
          <w:lang w:val="en-GB"/>
        </w:rPr>
        <w:t xml:space="preserve"> mountain bike and swimming</w:t>
      </w:r>
      <w:r w:rsidRPr="00B11FD5">
        <w:rPr>
          <w:sz w:val="24"/>
          <w:szCs w:val="24"/>
          <w:lang w:val="en-GB"/>
        </w:rPr>
        <w:t>. He</w:t>
      </w:r>
      <w:r w:rsidRPr="00257201">
        <w:rPr>
          <w:sz w:val="24"/>
          <w:szCs w:val="24"/>
          <w:lang w:val="en-GB"/>
        </w:rPr>
        <w:t xml:space="preserve"> is married and has three children.</w:t>
      </w:r>
    </w:p>
    <w:p w14:paraId="21C3DDCC" w14:textId="77777777" w:rsidR="00EE3D75" w:rsidRPr="00257201" w:rsidRDefault="00EE3D75" w:rsidP="00EE3D75">
      <w:pPr>
        <w:jc w:val="both"/>
        <w:rPr>
          <w:sz w:val="24"/>
          <w:szCs w:val="24"/>
          <w:lang w:val="en-GB"/>
        </w:rPr>
      </w:pPr>
      <w:r w:rsidRPr="00257201">
        <w:rPr>
          <w:sz w:val="24"/>
          <w:szCs w:val="24"/>
          <w:lang w:val="en-GB"/>
        </w:rPr>
        <w:t>Based in Brno, OHB Czechspace is one of the leading aerospace companies in the Czech Republic. It supplies spacecraft structures, satellite adapters and their ground support equipment. It focuses on their development, design, verification, procurement and assembly, mechanical testing, and other</w:t>
      </w:r>
      <w:r>
        <w:rPr>
          <w:sz w:val="24"/>
          <w:szCs w:val="24"/>
          <w:lang w:val="en-GB"/>
        </w:rPr>
        <w:t xml:space="preserve"> related</w:t>
      </w:r>
      <w:r w:rsidRPr="00257201">
        <w:rPr>
          <w:sz w:val="24"/>
          <w:szCs w:val="24"/>
          <w:lang w:val="en-GB"/>
        </w:rPr>
        <w:t xml:space="preserve"> tasks.  The company has been part of the independent European technology group OHB SE since 2018. The company's customers are private companies and space agencies</w:t>
      </w:r>
      <w:r>
        <w:rPr>
          <w:sz w:val="24"/>
          <w:szCs w:val="24"/>
          <w:lang w:val="en-GB"/>
        </w:rPr>
        <w:t>, primarily</w:t>
      </w:r>
      <w:r w:rsidRPr="00257201">
        <w:rPr>
          <w:sz w:val="24"/>
          <w:szCs w:val="24"/>
          <w:lang w:val="en-GB"/>
        </w:rPr>
        <w:t xml:space="preserve"> the European Space Agency (ESA).</w:t>
      </w:r>
    </w:p>
    <w:p w14:paraId="0D8B48B8" w14:textId="77777777" w:rsidR="00EE3D75" w:rsidRPr="005A786F" w:rsidRDefault="00EE3D75" w:rsidP="00EE3D75">
      <w:pPr>
        <w:jc w:val="both"/>
        <w:rPr>
          <w:rStyle w:val="Hypertextovodkaz"/>
          <w:color w:val="auto"/>
          <w:sz w:val="24"/>
          <w:szCs w:val="24"/>
          <w:lang w:val="en-GB"/>
        </w:rPr>
      </w:pPr>
      <w:r w:rsidRPr="005A786F">
        <w:rPr>
          <w:b/>
          <w:sz w:val="24"/>
          <w:szCs w:val="24"/>
          <w:lang w:val="en-GB"/>
        </w:rPr>
        <w:t>Contact for Media:</w:t>
      </w:r>
      <w:r w:rsidRPr="005A786F">
        <w:rPr>
          <w:sz w:val="24"/>
          <w:szCs w:val="24"/>
          <w:lang w:val="en-GB"/>
        </w:rPr>
        <w:t xml:space="preserve"> Jana Behalova, </w:t>
      </w:r>
      <w:r w:rsidRPr="005A786F">
        <w:rPr>
          <w:rFonts w:eastAsiaTheme="minorEastAsia"/>
          <w:noProof/>
          <w:sz w:val="24"/>
          <w:szCs w:val="24"/>
          <w:lang w:val="en-GB" w:eastAsia="en-GB"/>
        </w:rPr>
        <w:t>+420 777 999 584,</w:t>
      </w:r>
      <w:r w:rsidRPr="005A786F">
        <w:rPr>
          <w:sz w:val="24"/>
          <w:szCs w:val="24"/>
          <w:lang w:val="en-GB"/>
        </w:rPr>
        <w:t xml:space="preserve"> </w:t>
      </w:r>
      <w:hyperlink r:id="rId6" w:history="1">
        <w:r w:rsidRPr="005A786F">
          <w:rPr>
            <w:rStyle w:val="Hypertextovodkaz"/>
            <w:color w:val="auto"/>
            <w:sz w:val="24"/>
            <w:szCs w:val="24"/>
            <w:lang w:val="en-GB"/>
          </w:rPr>
          <w:t>jana.behalova@ohb-czech.cz</w:t>
        </w:r>
      </w:hyperlink>
    </w:p>
    <w:p w14:paraId="6F8AB587" w14:textId="77777777" w:rsidR="0046631F" w:rsidRPr="00EE3D75" w:rsidRDefault="006767AE">
      <w:pPr>
        <w:rPr>
          <w:lang w:val="en-GB"/>
        </w:rPr>
      </w:pPr>
    </w:p>
    <w:sectPr w:rsidR="0046631F" w:rsidRPr="00EE3D75" w:rsidSect="006F778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223B" w14:textId="77777777" w:rsidR="004A4D61" w:rsidRDefault="004A4D61" w:rsidP="00EE3D75">
      <w:pPr>
        <w:spacing w:after="0" w:line="240" w:lineRule="auto"/>
      </w:pPr>
      <w:r>
        <w:separator/>
      </w:r>
    </w:p>
  </w:endnote>
  <w:endnote w:type="continuationSeparator" w:id="0">
    <w:p w14:paraId="189084F0" w14:textId="77777777" w:rsidR="004A4D61" w:rsidRDefault="004A4D61" w:rsidP="00EE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F6F9" w14:textId="77777777" w:rsidR="004A4D61" w:rsidRDefault="004A4D61" w:rsidP="00EE3D75">
      <w:pPr>
        <w:spacing w:after="0" w:line="240" w:lineRule="auto"/>
      </w:pPr>
      <w:r>
        <w:separator/>
      </w:r>
    </w:p>
  </w:footnote>
  <w:footnote w:type="continuationSeparator" w:id="0">
    <w:p w14:paraId="6168494F" w14:textId="77777777" w:rsidR="004A4D61" w:rsidRDefault="004A4D61" w:rsidP="00EE3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0EEA" w14:textId="4A76F3ED" w:rsidR="00EE3D75" w:rsidRDefault="00EE3D75">
    <w:pPr>
      <w:pStyle w:val="Zhlav"/>
      <w:rPr>
        <w:b/>
        <w:bCs/>
        <w:sz w:val="28"/>
        <w:szCs w:val="28"/>
      </w:rPr>
    </w:pPr>
    <w:r>
      <w:rPr>
        <w:noProof/>
        <w:lang w:val="en-GB" w:eastAsia="en-GB"/>
      </w:rPr>
      <w:drawing>
        <wp:anchor distT="0" distB="0" distL="114300" distR="114300" simplePos="0" relativeHeight="251659264" behindDoc="1" locked="0" layoutInCell="1" allowOverlap="1" wp14:anchorId="0FD1A510" wp14:editId="564A1193">
          <wp:simplePos x="0" y="0"/>
          <wp:positionH relativeFrom="margin">
            <wp:posOffset>3779520</wp:posOffset>
          </wp:positionH>
          <wp:positionV relativeFrom="page">
            <wp:posOffset>382270</wp:posOffset>
          </wp:positionV>
          <wp:extent cx="1979930" cy="496570"/>
          <wp:effectExtent l="0" t="0" r="1270" b="0"/>
          <wp:wrapNone/>
          <wp:docPr id="4" name="Picture 4" descr="OHB_CZECHSPACE_RGB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B_CZECHSPACE_RGB_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496570"/>
                  </a:xfrm>
                  <a:prstGeom prst="rect">
                    <a:avLst/>
                  </a:prstGeom>
                  <a:noFill/>
                </pic:spPr>
              </pic:pic>
            </a:graphicData>
          </a:graphic>
          <wp14:sizeRelH relativeFrom="page">
            <wp14:pctWidth>0</wp14:pctWidth>
          </wp14:sizeRelH>
          <wp14:sizeRelV relativeFrom="page">
            <wp14:pctHeight>0</wp14:pctHeight>
          </wp14:sizeRelV>
        </wp:anchor>
      </w:drawing>
    </w:r>
  </w:p>
  <w:p w14:paraId="069B60A8" w14:textId="77777777" w:rsidR="00D23BA8" w:rsidRDefault="00D23BA8">
    <w:pPr>
      <w:pStyle w:val="Zhlav"/>
      <w:rPr>
        <w:b/>
        <w:bCs/>
        <w:sz w:val="28"/>
        <w:szCs w:val="28"/>
      </w:rPr>
    </w:pPr>
  </w:p>
  <w:p w14:paraId="71063ED2" w14:textId="36982A4B" w:rsidR="00EE3D75" w:rsidRPr="00EE3D75" w:rsidRDefault="00EE3D75">
    <w:pPr>
      <w:pStyle w:val="Zhlav"/>
      <w:rPr>
        <w:b/>
        <w:bCs/>
        <w:sz w:val="28"/>
        <w:szCs w:val="28"/>
      </w:rPr>
    </w:pPr>
    <w:r w:rsidRPr="00EE3D75">
      <w:rPr>
        <w:b/>
        <w:bCs/>
        <w:sz w:val="28"/>
        <w:szCs w:val="28"/>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75"/>
    <w:rsid w:val="00013B92"/>
    <w:rsid w:val="004827AE"/>
    <w:rsid w:val="004A4D61"/>
    <w:rsid w:val="00550C8B"/>
    <w:rsid w:val="00596BE4"/>
    <w:rsid w:val="006767AE"/>
    <w:rsid w:val="0069326D"/>
    <w:rsid w:val="006F7786"/>
    <w:rsid w:val="007E554A"/>
    <w:rsid w:val="00886FD6"/>
    <w:rsid w:val="00977D3A"/>
    <w:rsid w:val="00A14E3A"/>
    <w:rsid w:val="00A52933"/>
    <w:rsid w:val="00B11FD5"/>
    <w:rsid w:val="00B270D8"/>
    <w:rsid w:val="00B32DEC"/>
    <w:rsid w:val="00D23BA8"/>
    <w:rsid w:val="00E568FD"/>
    <w:rsid w:val="00EE3D75"/>
    <w:rsid w:val="00FE03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C4A208"/>
  <w15:chartTrackingRefBased/>
  <w15:docId w15:val="{3F072FA9-8046-429A-939A-3B6EEA95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3D7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E3D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D75"/>
  </w:style>
  <w:style w:type="paragraph" w:styleId="Zpat">
    <w:name w:val="footer"/>
    <w:basedOn w:val="Normln"/>
    <w:link w:val="ZpatChar"/>
    <w:uiPriority w:val="99"/>
    <w:unhideWhenUsed/>
    <w:rsid w:val="00EE3D75"/>
    <w:pPr>
      <w:tabs>
        <w:tab w:val="center" w:pos="4536"/>
        <w:tab w:val="right" w:pos="9072"/>
      </w:tabs>
      <w:spacing w:after="0" w:line="240" w:lineRule="auto"/>
    </w:pPr>
  </w:style>
  <w:style w:type="character" w:customStyle="1" w:styleId="ZpatChar">
    <w:name w:val="Zápatí Char"/>
    <w:basedOn w:val="Standardnpsmoodstavce"/>
    <w:link w:val="Zpat"/>
    <w:uiPriority w:val="99"/>
    <w:rsid w:val="00EE3D75"/>
  </w:style>
  <w:style w:type="character" w:styleId="Hypertextovodkaz">
    <w:name w:val="Hyperlink"/>
    <w:basedOn w:val="Standardnpsmoodstavce"/>
    <w:uiPriority w:val="99"/>
    <w:unhideWhenUsed/>
    <w:rsid w:val="00EE3D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a.behalova@ohb-czech.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1942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OHB</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Behalova, Jana</dc:creator>
  <cp:keywords/>
  <dc:description/>
  <cp:lastModifiedBy>Behalova, Jana</cp:lastModifiedBy>
  <cp:revision>4</cp:revision>
  <dcterms:created xsi:type="dcterms:W3CDTF">2023-03-13T14:07:00Z</dcterms:created>
  <dcterms:modified xsi:type="dcterms:W3CDTF">2023-03-13T15:49:00Z</dcterms:modified>
</cp:coreProperties>
</file>