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049B" w14:textId="73E2E054" w:rsidR="001C72DB" w:rsidRDefault="000550FB" w:rsidP="009E3A25">
      <w:pPr>
        <w:tabs>
          <w:tab w:val="left" w:pos="1905"/>
        </w:tabs>
        <w:jc w:val="both"/>
        <w:rPr>
          <w:b/>
          <w:bCs/>
          <w:sz w:val="28"/>
          <w:szCs w:val="28"/>
          <w:lang w:val="en-GB"/>
        </w:rPr>
      </w:pPr>
      <w:r w:rsidRPr="000550FB">
        <w:rPr>
          <w:b/>
          <w:bCs/>
          <w:sz w:val="28"/>
          <w:szCs w:val="28"/>
        </w:rPr>
        <w:t>New Space Transportation Era</w:t>
      </w:r>
      <w:r w:rsidR="00BD210A" w:rsidRPr="000550FB">
        <w:rPr>
          <w:b/>
          <w:bCs/>
          <w:sz w:val="28"/>
          <w:szCs w:val="28"/>
          <w:lang w:val="en-GB"/>
        </w:rPr>
        <w:t>:</w:t>
      </w:r>
      <w:r w:rsidR="00C5013A" w:rsidRPr="000550FB">
        <w:rPr>
          <w:b/>
          <w:bCs/>
          <w:sz w:val="28"/>
          <w:szCs w:val="28"/>
          <w:lang w:val="en-GB"/>
        </w:rPr>
        <w:t xml:space="preserve"> </w:t>
      </w:r>
      <w:r w:rsidR="001C72DB" w:rsidRPr="001C72DB">
        <w:rPr>
          <w:b/>
          <w:bCs/>
          <w:sz w:val="28"/>
          <w:szCs w:val="28"/>
          <w:lang w:val="en-GB"/>
        </w:rPr>
        <w:t>OHB Czechspace will lead a study on the use of nuclear energy for challenging space missions</w:t>
      </w:r>
    </w:p>
    <w:p w14:paraId="27C22AD9" w14:textId="069A4754" w:rsidR="002672FF" w:rsidRDefault="000D527A" w:rsidP="009E3A25">
      <w:pPr>
        <w:tabs>
          <w:tab w:val="left" w:pos="1905"/>
        </w:tabs>
        <w:jc w:val="both"/>
        <w:rPr>
          <w:b/>
          <w:bCs/>
          <w:sz w:val="24"/>
          <w:szCs w:val="24"/>
          <w:lang w:val="en-GB"/>
        </w:rPr>
      </w:pPr>
      <w:r w:rsidRPr="005A786F">
        <w:rPr>
          <w:b/>
          <w:bCs/>
          <w:sz w:val="24"/>
          <w:szCs w:val="24"/>
          <w:lang w:val="en-GB"/>
        </w:rPr>
        <w:t>Czechia,</w:t>
      </w:r>
      <w:r w:rsidR="00EA1BC8">
        <w:rPr>
          <w:b/>
          <w:bCs/>
          <w:sz w:val="24"/>
          <w:szCs w:val="24"/>
          <w:lang w:val="en-GB"/>
        </w:rPr>
        <w:t xml:space="preserve"> Brno,</w:t>
      </w:r>
      <w:r w:rsidRPr="005A786F">
        <w:rPr>
          <w:b/>
          <w:bCs/>
          <w:sz w:val="24"/>
          <w:szCs w:val="24"/>
          <w:lang w:val="en-GB"/>
        </w:rPr>
        <w:t xml:space="preserve"> </w:t>
      </w:r>
      <w:r w:rsidR="00937822">
        <w:rPr>
          <w:b/>
          <w:bCs/>
          <w:sz w:val="24"/>
          <w:szCs w:val="24"/>
          <w:lang w:val="en-GB"/>
        </w:rPr>
        <w:t>April 20,</w:t>
      </w:r>
      <w:r w:rsidR="00F43D1D" w:rsidRPr="005A786F">
        <w:rPr>
          <w:b/>
          <w:bCs/>
          <w:sz w:val="24"/>
          <w:szCs w:val="24"/>
          <w:lang w:val="en-GB"/>
        </w:rPr>
        <w:t xml:space="preserve"> </w:t>
      </w:r>
      <w:r w:rsidRPr="005A786F">
        <w:rPr>
          <w:b/>
          <w:bCs/>
          <w:sz w:val="24"/>
          <w:szCs w:val="24"/>
          <w:lang w:val="en-GB"/>
        </w:rPr>
        <w:t xml:space="preserve">2023 - Flights to distant areas of </w:t>
      </w:r>
      <w:r w:rsidR="00EA1BC8">
        <w:rPr>
          <w:b/>
          <w:bCs/>
          <w:sz w:val="24"/>
          <w:szCs w:val="24"/>
          <w:lang w:val="en-GB"/>
        </w:rPr>
        <w:t>our</w:t>
      </w:r>
      <w:r w:rsidRPr="005A786F">
        <w:rPr>
          <w:b/>
          <w:bCs/>
          <w:sz w:val="24"/>
          <w:szCs w:val="24"/>
          <w:lang w:val="en-GB"/>
        </w:rPr>
        <w:t xml:space="preserve"> Solar System, transport</w:t>
      </w:r>
      <w:r w:rsidR="00F43D1D" w:rsidRPr="005A786F">
        <w:rPr>
          <w:b/>
          <w:bCs/>
          <w:sz w:val="24"/>
          <w:szCs w:val="24"/>
          <w:lang w:val="en-GB"/>
        </w:rPr>
        <w:t>ation of</w:t>
      </w:r>
      <w:r w:rsidRPr="005A786F">
        <w:rPr>
          <w:b/>
          <w:bCs/>
          <w:sz w:val="24"/>
          <w:szCs w:val="24"/>
          <w:lang w:val="en-GB"/>
        </w:rPr>
        <w:t xml:space="preserve"> heavy cargos, human bases on the Moon or Mars. These and other future space missions could benefit from</w:t>
      </w:r>
      <w:r w:rsidR="00F43D1D" w:rsidRPr="005A786F">
        <w:rPr>
          <w:b/>
          <w:bCs/>
          <w:sz w:val="24"/>
          <w:szCs w:val="24"/>
          <w:lang w:val="en-GB"/>
        </w:rPr>
        <w:t xml:space="preserve"> </w:t>
      </w:r>
      <w:r w:rsidRPr="005A786F">
        <w:rPr>
          <w:b/>
          <w:bCs/>
          <w:sz w:val="24"/>
          <w:szCs w:val="24"/>
          <w:lang w:val="en-GB"/>
        </w:rPr>
        <w:t>new propulsion syste</w:t>
      </w:r>
      <w:r w:rsidR="00F43D1D" w:rsidRPr="005A786F">
        <w:rPr>
          <w:b/>
          <w:bCs/>
          <w:sz w:val="24"/>
          <w:szCs w:val="24"/>
          <w:lang w:val="en-GB"/>
        </w:rPr>
        <w:t>m</w:t>
      </w:r>
      <w:r w:rsidR="00ED7A3A" w:rsidRPr="005A786F">
        <w:rPr>
          <w:b/>
          <w:bCs/>
          <w:sz w:val="24"/>
          <w:szCs w:val="24"/>
          <w:lang w:val="en-GB"/>
        </w:rPr>
        <w:t xml:space="preserve"> based on</w:t>
      </w:r>
      <w:r w:rsidR="009D2A33">
        <w:rPr>
          <w:b/>
          <w:bCs/>
          <w:sz w:val="24"/>
          <w:szCs w:val="24"/>
          <w:lang w:val="en-GB"/>
        </w:rPr>
        <w:t xml:space="preserve"> </w:t>
      </w:r>
      <w:r w:rsidR="00ED7A3A" w:rsidRPr="005A786F">
        <w:rPr>
          <w:b/>
          <w:bCs/>
          <w:sz w:val="24"/>
          <w:szCs w:val="24"/>
          <w:lang w:val="en-GB"/>
        </w:rPr>
        <w:t>nuclear power</w:t>
      </w:r>
      <w:r w:rsidRPr="005A786F">
        <w:rPr>
          <w:b/>
          <w:bCs/>
          <w:sz w:val="24"/>
          <w:szCs w:val="24"/>
          <w:lang w:val="en-GB"/>
        </w:rPr>
        <w:t xml:space="preserve">. </w:t>
      </w:r>
      <w:r w:rsidR="00F43D1D" w:rsidRPr="005A786F">
        <w:rPr>
          <w:b/>
          <w:bCs/>
          <w:sz w:val="24"/>
          <w:szCs w:val="24"/>
          <w:lang w:val="en-GB"/>
        </w:rPr>
        <w:t xml:space="preserve">The possibilities of </w:t>
      </w:r>
      <w:r w:rsidR="00314441" w:rsidRPr="005A786F">
        <w:rPr>
          <w:b/>
          <w:bCs/>
          <w:sz w:val="24"/>
          <w:szCs w:val="24"/>
          <w:lang w:val="en-GB"/>
        </w:rPr>
        <w:t>its</w:t>
      </w:r>
      <w:r w:rsidR="00F43D1D" w:rsidRPr="005A786F">
        <w:rPr>
          <w:b/>
          <w:bCs/>
          <w:sz w:val="24"/>
          <w:szCs w:val="24"/>
          <w:lang w:val="en-GB"/>
        </w:rPr>
        <w:t xml:space="preserve"> use are now being </w:t>
      </w:r>
      <w:r w:rsidR="00BF10BE">
        <w:rPr>
          <w:b/>
          <w:bCs/>
          <w:sz w:val="24"/>
          <w:szCs w:val="24"/>
          <w:lang w:val="en-GB"/>
        </w:rPr>
        <w:t>investigat</w:t>
      </w:r>
      <w:r w:rsidR="00BF10BE" w:rsidRPr="005A786F">
        <w:rPr>
          <w:b/>
          <w:bCs/>
          <w:sz w:val="24"/>
          <w:szCs w:val="24"/>
          <w:lang w:val="en-GB"/>
        </w:rPr>
        <w:t xml:space="preserve">ed </w:t>
      </w:r>
      <w:r w:rsidR="00F43D1D" w:rsidRPr="005A786F">
        <w:rPr>
          <w:b/>
          <w:bCs/>
          <w:sz w:val="24"/>
          <w:szCs w:val="24"/>
          <w:lang w:val="en-GB"/>
        </w:rPr>
        <w:t>by the European Space Agency (ESA</w:t>
      </w:r>
      <w:r w:rsidR="00ED7A3A" w:rsidRPr="005A786F">
        <w:rPr>
          <w:b/>
          <w:bCs/>
          <w:sz w:val="24"/>
          <w:szCs w:val="24"/>
          <w:lang w:val="en-GB"/>
        </w:rPr>
        <w:t xml:space="preserve">), </w:t>
      </w:r>
      <w:r w:rsidR="00ED7A3A" w:rsidRPr="00793424">
        <w:rPr>
          <w:b/>
          <w:bCs/>
          <w:sz w:val="24"/>
          <w:szCs w:val="24"/>
          <w:lang w:val="en-GB"/>
        </w:rPr>
        <w:t>which</w:t>
      </w:r>
      <w:r w:rsidRPr="00793424">
        <w:rPr>
          <w:b/>
          <w:bCs/>
          <w:sz w:val="24"/>
          <w:szCs w:val="24"/>
          <w:lang w:val="en-GB"/>
        </w:rPr>
        <w:t xml:space="preserve"> launched </w:t>
      </w:r>
      <w:r w:rsidR="00EA1BC8" w:rsidRPr="00793424">
        <w:rPr>
          <w:b/>
          <w:bCs/>
          <w:sz w:val="24"/>
          <w:szCs w:val="24"/>
          <w:lang w:val="en-GB"/>
        </w:rPr>
        <w:t xml:space="preserve">several </w:t>
      </w:r>
      <w:r w:rsidRPr="00793424">
        <w:rPr>
          <w:b/>
          <w:bCs/>
          <w:sz w:val="24"/>
          <w:szCs w:val="24"/>
          <w:lang w:val="en-GB"/>
        </w:rPr>
        <w:t xml:space="preserve">feasibility studies </w:t>
      </w:r>
      <w:r w:rsidR="0043616F" w:rsidRPr="00793424">
        <w:rPr>
          <w:b/>
          <w:bCs/>
          <w:sz w:val="24"/>
          <w:szCs w:val="24"/>
          <w:lang w:val="en-GB"/>
        </w:rPr>
        <w:t>in March</w:t>
      </w:r>
      <w:r w:rsidRPr="005A786F">
        <w:rPr>
          <w:b/>
          <w:bCs/>
          <w:sz w:val="24"/>
          <w:szCs w:val="24"/>
          <w:lang w:val="en-GB"/>
        </w:rPr>
        <w:t xml:space="preserve">. </w:t>
      </w:r>
      <w:r w:rsidR="002672FF" w:rsidRPr="005A786F">
        <w:rPr>
          <w:b/>
          <w:bCs/>
          <w:sz w:val="24"/>
          <w:szCs w:val="24"/>
          <w:lang w:val="en-GB"/>
        </w:rPr>
        <w:t xml:space="preserve">One of them </w:t>
      </w:r>
      <w:r w:rsidR="0043616F" w:rsidRPr="005A786F">
        <w:rPr>
          <w:b/>
          <w:bCs/>
          <w:sz w:val="24"/>
          <w:szCs w:val="24"/>
          <w:lang w:val="en-GB"/>
        </w:rPr>
        <w:t>is</w:t>
      </w:r>
      <w:r w:rsidR="002672FF" w:rsidRPr="005A786F">
        <w:rPr>
          <w:b/>
          <w:bCs/>
          <w:sz w:val="24"/>
          <w:szCs w:val="24"/>
          <w:lang w:val="en-GB"/>
        </w:rPr>
        <w:t xml:space="preserve"> led by</w:t>
      </w:r>
      <w:r w:rsidR="0043616F" w:rsidRPr="005A786F">
        <w:rPr>
          <w:b/>
          <w:bCs/>
          <w:sz w:val="24"/>
          <w:szCs w:val="24"/>
          <w:lang w:val="en-GB"/>
        </w:rPr>
        <w:t xml:space="preserve"> </w:t>
      </w:r>
      <w:r w:rsidR="00202FF4">
        <w:rPr>
          <w:b/>
          <w:bCs/>
          <w:sz w:val="24"/>
          <w:szCs w:val="24"/>
          <w:lang w:val="en-GB"/>
        </w:rPr>
        <w:t xml:space="preserve">the </w:t>
      </w:r>
      <w:r w:rsidR="0043616F" w:rsidRPr="005A786F">
        <w:rPr>
          <w:b/>
          <w:bCs/>
          <w:sz w:val="24"/>
          <w:szCs w:val="24"/>
          <w:lang w:val="en-GB"/>
        </w:rPr>
        <w:t>Czech company</w:t>
      </w:r>
      <w:r w:rsidR="002672FF" w:rsidRPr="005A786F">
        <w:rPr>
          <w:b/>
          <w:bCs/>
          <w:sz w:val="24"/>
          <w:szCs w:val="24"/>
          <w:lang w:val="en-GB"/>
        </w:rPr>
        <w:t xml:space="preserve"> OHB Czechspace</w:t>
      </w:r>
      <w:r w:rsidR="005715A0">
        <w:rPr>
          <w:b/>
          <w:bCs/>
          <w:sz w:val="24"/>
          <w:szCs w:val="24"/>
          <w:lang w:val="en-GB"/>
        </w:rPr>
        <w:t xml:space="preserve"> and supported by</w:t>
      </w:r>
      <w:r w:rsidR="002672FF" w:rsidRPr="005A786F">
        <w:rPr>
          <w:b/>
          <w:bCs/>
          <w:sz w:val="24"/>
          <w:szCs w:val="24"/>
          <w:lang w:val="en-GB"/>
        </w:rPr>
        <w:t xml:space="preserve"> </w:t>
      </w:r>
      <w:r w:rsidR="00EA1BC8">
        <w:rPr>
          <w:b/>
          <w:bCs/>
          <w:sz w:val="24"/>
          <w:szCs w:val="24"/>
          <w:lang w:val="en-GB"/>
        </w:rPr>
        <w:t>s</w:t>
      </w:r>
      <w:r w:rsidR="002672FF" w:rsidRPr="005A786F">
        <w:rPr>
          <w:b/>
          <w:bCs/>
          <w:sz w:val="24"/>
          <w:szCs w:val="24"/>
          <w:lang w:val="en-GB"/>
        </w:rPr>
        <w:t>cientists from the Czech Technical University in Prague</w:t>
      </w:r>
      <w:r w:rsidR="005715A0">
        <w:rPr>
          <w:b/>
          <w:bCs/>
          <w:sz w:val="24"/>
          <w:szCs w:val="24"/>
          <w:lang w:val="en-GB"/>
        </w:rPr>
        <w:t>,</w:t>
      </w:r>
      <w:r w:rsidR="001C72DB">
        <w:rPr>
          <w:b/>
          <w:bCs/>
          <w:sz w:val="24"/>
          <w:szCs w:val="24"/>
          <w:lang w:val="en-GB"/>
        </w:rPr>
        <w:t xml:space="preserve"> Institute of Space Systems </w:t>
      </w:r>
      <w:r w:rsidR="00227C80">
        <w:rPr>
          <w:b/>
          <w:bCs/>
          <w:sz w:val="24"/>
          <w:szCs w:val="24"/>
          <w:lang w:val="en-GB"/>
        </w:rPr>
        <w:t xml:space="preserve">(IRS) </w:t>
      </w:r>
      <w:r w:rsidR="001C72DB">
        <w:rPr>
          <w:b/>
          <w:bCs/>
          <w:sz w:val="24"/>
          <w:szCs w:val="24"/>
          <w:lang w:val="en-GB"/>
        </w:rPr>
        <w:t>from the</w:t>
      </w:r>
      <w:r w:rsidR="00EA1BC8">
        <w:rPr>
          <w:b/>
          <w:bCs/>
          <w:sz w:val="24"/>
          <w:szCs w:val="24"/>
          <w:lang w:val="en-GB"/>
        </w:rPr>
        <w:t xml:space="preserve"> University of </w:t>
      </w:r>
      <w:r w:rsidR="00BE7BCB">
        <w:rPr>
          <w:b/>
          <w:bCs/>
          <w:sz w:val="24"/>
          <w:szCs w:val="24"/>
          <w:lang w:val="en-GB"/>
        </w:rPr>
        <w:t>Stuttgart,</w:t>
      </w:r>
      <w:r w:rsidR="00EA1BC8">
        <w:rPr>
          <w:b/>
          <w:bCs/>
          <w:sz w:val="24"/>
          <w:szCs w:val="24"/>
          <w:lang w:val="en-GB"/>
        </w:rPr>
        <w:t xml:space="preserve"> and</w:t>
      </w:r>
      <w:r w:rsidR="005715A0">
        <w:rPr>
          <w:b/>
          <w:bCs/>
          <w:sz w:val="24"/>
          <w:szCs w:val="24"/>
          <w:lang w:val="en-GB"/>
        </w:rPr>
        <w:t xml:space="preserve"> </w:t>
      </w:r>
      <w:r w:rsidR="00EA1BC8">
        <w:rPr>
          <w:b/>
          <w:bCs/>
          <w:sz w:val="24"/>
          <w:szCs w:val="24"/>
          <w:lang w:val="en-GB"/>
        </w:rPr>
        <w:t>engineers</w:t>
      </w:r>
      <w:r w:rsidR="005715A0">
        <w:rPr>
          <w:b/>
          <w:bCs/>
          <w:sz w:val="24"/>
          <w:szCs w:val="24"/>
          <w:lang w:val="en-GB"/>
        </w:rPr>
        <w:t xml:space="preserve"> from OHB </w:t>
      </w:r>
      <w:r w:rsidR="00EA1BC8">
        <w:rPr>
          <w:b/>
          <w:bCs/>
          <w:sz w:val="24"/>
          <w:szCs w:val="24"/>
          <w:lang w:val="en-GB"/>
        </w:rPr>
        <w:t>S</w:t>
      </w:r>
      <w:r w:rsidR="005715A0">
        <w:rPr>
          <w:b/>
          <w:bCs/>
          <w:sz w:val="24"/>
          <w:szCs w:val="24"/>
          <w:lang w:val="en-GB"/>
        </w:rPr>
        <w:t>ystem in Bremen</w:t>
      </w:r>
      <w:r w:rsidR="00094F6E">
        <w:rPr>
          <w:b/>
          <w:bCs/>
          <w:sz w:val="24"/>
          <w:szCs w:val="24"/>
          <w:lang w:val="en-GB"/>
        </w:rPr>
        <w:t xml:space="preserve"> </w:t>
      </w:r>
      <w:r w:rsidR="004F7565">
        <w:rPr>
          <w:b/>
          <w:bCs/>
          <w:sz w:val="24"/>
          <w:szCs w:val="24"/>
          <w:lang w:val="en-GB"/>
        </w:rPr>
        <w:t xml:space="preserve">specialized </w:t>
      </w:r>
      <w:r w:rsidR="00094F6E">
        <w:rPr>
          <w:b/>
          <w:bCs/>
          <w:sz w:val="24"/>
          <w:szCs w:val="24"/>
          <w:lang w:val="en-GB"/>
        </w:rPr>
        <w:t>in propulsion systems</w:t>
      </w:r>
      <w:r w:rsidR="00220D19" w:rsidRPr="00220D19">
        <w:rPr>
          <w:b/>
          <w:bCs/>
          <w:sz w:val="24"/>
          <w:szCs w:val="24"/>
          <w:lang w:val="en-GB"/>
        </w:rPr>
        <w:t>.</w:t>
      </w:r>
      <w:r w:rsidR="0049482A">
        <w:rPr>
          <w:b/>
          <w:bCs/>
          <w:sz w:val="24"/>
          <w:szCs w:val="24"/>
          <w:lang w:val="en-GB"/>
        </w:rPr>
        <w:t xml:space="preserve"> </w:t>
      </w:r>
      <w:r w:rsidR="002672FF" w:rsidRPr="005A786F">
        <w:rPr>
          <w:b/>
          <w:bCs/>
          <w:sz w:val="24"/>
          <w:szCs w:val="24"/>
          <w:lang w:val="en-GB"/>
        </w:rPr>
        <w:t xml:space="preserve">The </w:t>
      </w:r>
      <w:r w:rsidR="001C72DB">
        <w:rPr>
          <w:b/>
          <w:bCs/>
          <w:sz w:val="24"/>
          <w:szCs w:val="24"/>
          <w:lang w:val="en-GB"/>
        </w:rPr>
        <w:t xml:space="preserve">Czech and German </w:t>
      </w:r>
      <w:r w:rsidR="002672FF" w:rsidRPr="005A786F">
        <w:rPr>
          <w:b/>
          <w:bCs/>
          <w:sz w:val="24"/>
          <w:szCs w:val="24"/>
          <w:lang w:val="en-GB"/>
        </w:rPr>
        <w:t xml:space="preserve">experts </w:t>
      </w:r>
      <w:r w:rsidR="00FF5CE4">
        <w:rPr>
          <w:b/>
          <w:bCs/>
          <w:sz w:val="24"/>
          <w:szCs w:val="24"/>
          <w:lang w:val="en-GB"/>
        </w:rPr>
        <w:t xml:space="preserve">have </w:t>
      </w:r>
      <w:r w:rsidR="002672FF" w:rsidRPr="005A786F">
        <w:rPr>
          <w:b/>
          <w:bCs/>
          <w:sz w:val="24"/>
          <w:szCs w:val="24"/>
          <w:lang w:val="en-GB"/>
        </w:rPr>
        <w:t xml:space="preserve">eleven months to </w:t>
      </w:r>
      <w:r w:rsidR="00202FF4">
        <w:rPr>
          <w:b/>
          <w:bCs/>
          <w:sz w:val="24"/>
          <w:szCs w:val="24"/>
          <w:lang w:val="en-GB"/>
        </w:rPr>
        <w:t>develop</w:t>
      </w:r>
      <w:r w:rsidR="00202FF4" w:rsidRPr="005A786F">
        <w:rPr>
          <w:b/>
          <w:bCs/>
          <w:sz w:val="24"/>
          <w:szCs w:val="24"/>
          <w:lang w:val="en-GB"/>
        </w:rPr>
        <w:t xml:space="preserve"> </w:t>
      </w:r>
      <w:r w:rsidR="002672FF" w:rsidRPr="005A786F">
        <w:rPr>
          <w:b/>
          <w:bCs/>
          <w:sz w:val="24"/>
          <w:szCs w:val="24"/>
          <w:lang w:val="en-GB"/>
        </w:rPr>
        <w:t>the study.</w:t>
      </w:r>
    </w:p>
    <w:p w14:paraId="735A3475" w14:textId="65CA3911" w:rsidR="00C5013A" w:rsidRPr="005A786F" w:rsidRDefault="00C5013A" w:rsidP="00C5013A">
      <w:pPr>
        <w:tabs>
          <w:tab w:val="left" w:pos="1905"/>
        </w:tabs>
        <w:jc w:val="both"/>
        <w:rPr>
          <w:sz w:val="24"/>
          <w:szCs w:val="24"/>
          <w:lang w:val="en-GB"/>
        </w:rPr>
      </w:pPr>
      <w:r>
        <w:rPr>
          <w:i/>
          <w:iCs/>
          <w:sz w:val="24"/>
          <w:szCs w:val="24"/>
          <w:lang w:val="en-GB"/>
        </w:rPr>
        <w:t>“</w:t>
      </w:r>
      <w:r w:rsidR="0049482A" w:rsidRPr="00C5013A">
        <w:rPr>
          <w:i/>
          <w:iCs/>
          <w:sz w:val="24"/>
          <w:szCs w:val="24"/>
          <w:lang w:val="en-GB"/>
        </w:rPr>
        <w:t>We are pleased that ESA representatives have chosen</w:t>
      </w:r>
      <w:r>
        <w:rPr>
          <w:i/>
          <w:iCs/>
          <w:sz w:val="24"/>
          <w:szCs w:val="24"/>
          <w:lang w:val="en-GB"/>
        </w:rPr>
        <w:t xml:space="preserve"> </w:t>
      </w:r>
      <w:r w:rsidR="00807BCA">
        <w:rPr>
          <w:i/>
          <w:iCs/>
          <w:sz w:val="24"/>
          <w:szCs w:val="24"/>
          <w:lang w:val="en-GB"/>
        </w:rPr>
        <w:t>OHB Czechspace</w:t>
      </w:r>
      <w:r w:rsidR="0049482A" w:rsidRPr="00C5013A">
        <w:rPr>
          <w:i/>
          <w:iCs/>
          <w:sz w:val="24"/>
          <w:szCs w:val="24"/>
          <w:lang w:val="en-GB"/>
        </w:rPr>
        <w:t xml:space="preserve"> to lead the feasibility study, and to coordinate Czech and German </w:t>
      </w:r>
      <w:r w:rsidR="001C72DB">
        <w:rPr>
          <w:i/>
          <w:iCs/>
          <w:sz w:val="24"/>
          <w:szCs w:val="24"/>
          <w:lang w:val="en-GB"/>
        </w:rPr>
        <w:t>academics</w:t>
      </w:r>
      <w:r w:rsidR="00220D19">
        <w:rPr>
          <w:i/>
          <w:iCs/>
          <w:sz w:val="24"/>
          <w:szCs w:val="24"/>
          <w:lang w:val="en-GB"/>
        </w:rPr>
        <w:t xml:space="preserve"> and engineers</w:t>
      </w:r>
      <w:r w:rsidR="0049482A" w:rsidRPr="00C5013A">
        <w:rPr>
          <w:i/>
          <w:iCs/>
          <w:sz w:val="24"/>
          <w:szCs w:val="24"/>
          <w:lang w:val="en-GB"/>
        </w:rPr>
        <w:t xml:space="preserve">. The aim of the study </w:t>
      </w:r>
      <w:r w:rsidRPr="00C5013A">
        <w:rPr>
          <w:i/>
          <w:iCs/>
          <w:sz w:val="24"/>
          <w:szCs w:val="24"/>
          <w:lang w:val="en-GB"/>
        </w:rPr>
        <w:t>is to explore the possibilities of using nuclear fuel for demanding space logistics and exploration missions. The study shall provide an overview of existing European experience, technology, and industrial capabilities for the development of such vehicle, as well as a preliminary conceptual design of a nuclear electric propulsion engine. A necessary condition is the assessment of safety constrain</w:t>
      </w:r>
      <w:r w:rsidR="00FF5CE4">
        <w:rPr>
          <w:i/>
          <w:iCs/>
          <w:sz w:val="24"/>
          <w:szCs w:val="24"/>
          <w:lang w:val="en-GB"/>
        </w:rPr>
        <w:t>t</w:t>
      </w:r>
      <w:r w:rsidRPr="00C5013A">
        <w:rPr>
          <w:i/>
          <w:iCs/>
          <w:sz w:val="24"/>
          <w:szCs w:val="24"/>
          <w:lang w:val="en-GB"/>
        </w:rPr>
        <w:t>s from the early stages of the design</w:t>
      </w:r>
      <w:r>
        <w:rPr>
          <w:i/>
          <w:iCs/>
          <w:sz w:val="24"/>
          <w:szCs w:val="24"/>
          <w:lang w:val="en-GB"/>
        </w:rPr>
        <w:t xml:space="preserve">,” </w:t>
      </w:r>
      <w:r w:rsidRPr="005A786F">
        <w:rPr>
          <w:sz w:val="24"/>
          <w:szCs w:val="24"/>
          <w:lang w:val="en-GB"/>
        </w:rPr>
        <w:t xml:space="preserve">explained Jakub Sevecek, </w:t>
      </w:r>
      <w:r>
        <w:rPr>
          <w:sz w:val="24"/>
          <w:szCs w:val="24"/>
          <w:lang w:val="en-GB"/>
        </w:rPr>
        <w:t>H</w:t>
      </w:r>
      <w:r w:rsidRPr="005A786F">
        <w:rPr>
          <w:sz w:val="24"/>
          <w:szCs w:val="24"/>
          <w:lang w:val="en-GB"/>
        </w:rPr>
        <w:t>ead</w:t>
      </w:r>
      <w:r w:rsidR="00CD3413">
        <w:rPr>
          <w:sz w:val="24"/>
          <w:szCs w:val="24"/>
          <w:lang w:val="en-GB"/>
        </w:rPr>
        <w:t xml:space="preserve"> of</w:t>
      </w:r>
      <w:r w:rsidRPr="005A786F">
        <w:rPr>
          <w:sz w:val="24"/>
          <w:szCs w:val="24"/>
          <w:lang w:val="en-GB"/>
        </w:rPr>
        <w:t xml:space="preserve"> </w:t>
      </w:r>
      <w:r>
        <w:rPr>
          <w:sz w:val="24"/>
          <w:szCs w:val="24"/>
          <w:lang w:val="en-GB"/>
        </w:rPr>
        <w:t>P</w:t>
      </w:r>
      <w:r w:rsidRPr="005A786F">
        <w:rPr>
          <w:sz w:val="24"/>
          <w:szCs w:val="24"/>
          <w:lang w:val="en-GB"/>
        </w:rPr>
        <w:t xml:space="preserve">roject </w:t>
      </w:r>
      <w:r>
        <w:rPr>
          <w:sz w:val="24"/>
          <w:szCs w:val="24"/>
          <w:lang w:val="en-GB"/>
        </w:rPr>
        <w:t>M</w:t>
      </w:r>
      <w:r w:rsidRPr="005A786F">
        <w:rPr>
          <w:sz w:val="24"/>
          <w:szCs w:val="24"/>
          <w:lang w:val="en-GB"/>
        </w:rPr>
        <w:t>anage</w:t>
      </w:r>
      <w:r w:rsidR="00CD3413">
        <w:rPr>
          <w:sz w:val="24"/>
          <w:szCs w:val="24"/>
          <w:lang w:val="en-GB"/>
        </w:rPr>
        <w:t>ment</w:t>
      </w:r>
      <w:r w:rsidRPr="005A786F">
        <w:rPr>
          <w:sz w:val="24"/>
          <w:szCs w:val="24"/>
          <w:lang w:val="en-GB"/>
        </w:rPr>
        <w:t xml:space="preserve"> </w:t>
      </w:r>
      <w:r>
        <w:rPr>
          <w:sz w:val="24"/>
          <w:szCs w:val="24"/>
          <w:lang w:val="en-GB"/>
        </w:rPr>
        <w:t>at</w:t>
      </w:r>
      <w:r w:rsidRPr="005A786F">
        <w:rPr>
          <w:sz w:val="24"/>
          <w:szCs w:val="24"/>
          <w:lang w:val="en-GB"/>
        </w:rPr>
        <w:t xml:space="preserve"> OHB Czechspace.</w:t>
      </w:r>
    </w:p>
    <w:p w14:paraId="13726CCD" w14:textId="23D44536" w:rsidR="0049482A" w:rsidRPr="00C5013A" w:rsidRDefault="00C5013A" w:rsidP="009E3A25">
      <w:pPr>
        <w:tabs>
          <w:tab w:val="left" w:pos="1905"/>
        </w:tabs>
        <w:jc w:val="both"/>
        <w:rPr>
          <w:sz w:val="24"/>
          <w:szCs w:val="24"/>
          <w:lang w:val="en-GB"/>
        </w:rPr>
      </w:pPr>
      <w:r w:rsidRPr="005A786F">
        <w:rPr>
          <w:sz w:val="24"/>
          <w:szCs w:val="24"/>
          <w:lang w:val="en-GB"/>
        </w:rPr>
        <w:t xml:space="preserve">Nowadays, in-space propulsion is either chemical with storable propellant or electric with solar power. However, these technologies are </w:t>
      </w:r>
      <w:r w:rsidR="00202FF4">
        <w:rPr>
          <w:sz w:val="24"/>
          <w:szCs w:val="24"/>
          <w:lang w:val="en-GB"/>
        </w:rPr>
        <w:t>approaching</w:t>
      </w:r>
      <w:r w:rsidRPr="005A786F">
        <w:rPr>
          <w:sz w:val="24"/>
          <w:szCs w:val="24"/>
          <w:lang w:val="en-GB"/>
        </w:rPr>
        <w:t xml:space="preserve"> their physical limits, beyond which </w:t>
      </w:r>
      <w:r w:rsidR="00202FF4">
        <w:rPr>
          <w:sz w:val="24"/>
          <w:szCs w:val="24"/>
          <w:lang w:val="en-GB"/>
        </w:rPr>
        <w:t xml:space="preserve">an </w:t>
      </w:r>
      <w:r w:rsidRPr="005A786F">
        <w:rPr>
          <w:sz w:val="24"/>
          <w:szCs w:val="24"/>
          <w:lang w:val="en-GB"/>
        </w:rPr>
        <w:t xml:space="preserve">increase </w:t>
      </w:r>
      <w:r w:rsidR="00202FF4">
        <w:rPr>
          <w:sz w:val="24"/>
          <w:szCs w:val="24"/>
          <w:lang w:val="en-GB"/>
        </w:rPr>
        <w:t xml:space="preserve">of the performance </w:t>
      </w:r>
      <w:r w:rsidRPr="005A786F">
        <w:rPr>
          <w:sz w:val="24"/>
          <w:szCs w:val="24"/>
          <w:lang w:val="en-GB"/>
        </w:rPr>
        <w:t xml:space="preserve">is impossible. A new type of nuclear-based electric propulsion (NEP) should </w:t>
      </w:r>
      <w:r w:rsidR="00202FF4">
        <w:rPr>
          <w:sz w:val="24"/>
          <w:szCs w:val="24"/>
          <w:lang w:val="en-GB"/>
        </w:rPr>
        <w:t>address passing</w:t>
      </w:r>
      <w:r w:rsidRPr="005A786F">
        <w:rPr>
          <w:sz w:val="24"/>
          <w:szCs w:val="24"/>
          <w:lang w:val="en-GB"/>
        </w:rPr>
        <w:t xml:space="preserve"> these limits and enable the space logistics</w:t>
      </w:r>
      <w:r w:rsidR="00FC47A6">
        <w:rPr>
          <w:sz w:val="24"/>
          <w:szCs w:val="24"/>
          <w:lang w:val="en-GB"/>
        </w:rPr>
        <w:t xml:space="preserve"> to be upgraded</w:t>
      </w:r>
      <w:r w:rsidRPr="005A786F">
        <w:rPr>
          <w:sz w:val="24"/>
          <w:szCs w:val="24"/>
          <w:lang w:val="en-GB"/>
        </w:rPr>
        <w:t xml:space="preserve"> to a new league.</w:t>
      </w:r>
    </w:p>
    <w:p w14:paraId="34A3228D" w14:textId="3ADDEE79" w:rsidR="00103239" w:rsidRPr="00AA196C" w:rsidRDefault="00314441" w:rsidP="00DC57F9">
      <w:pPr>
        <w:tabs>
          <w:tab w:val="left" w:pos="1905"/>
        </w:tabs>
        <w:jc w:val="both"/>
        <w:rPr>
          <w:sz w:val="24"/>
          <w:szCs w:val="24"/>
          <w:lang w:val="en-GB"/>
        </w:rPr>
      </w:pPr>
      <w:r w:rsidRPr="004142C5">
        <w:rPr>
          <w:i/>
          <w:iCs/>
          <w:sz w:val="24"/>
          <w:szCs w:val="24"/>
          <w:lang w:val="en-GB"/>
        </w:rPr>
        <w:t>"</w:t>
      </w:r>
      <w:r w:rsidR="0043616F" w:rsidRPr="004142C5">
        <w:rPr>
          <w:i/>
          <w:iCs/>
          <w:sz w:val="24"/>
          <w:szCs w:val="24"/>
          <w:lang w:val="en-GB"/>
        </w:rPr>
        <w:t xml:space="preserve">The use of nuclear-based electric propulsion for demanding space missions has been addressed in a number of studies in the past. Thanks to </w:t>
      </w:r>
      <w:r w:rsidR="00202FF4">
        <w:rPr>
          <w:i/>
          <w:iCs/>
          <w:sz w:val="24"/>
          <w:szCs w:val="24"/>
          <w:lang w:val="en-GB"/>
        </w:rPr>
        <w:t xml:space="preserve">the </w:t>
      </w:r>
      <w:r w:rsidR="0043616F" w:rsidRPr="004142C5">
        <w:rPr>
          <w:i/>
          <w:iCs/>
          <w:sz w:val="24"/>
          <w:szCs w:val="24"/>
          <w:lang w:val="en-GB"/>
        </w:rPr>
        <w:t>current technologies, this topic is once again relevant within Europe.</w:t>
      </w:r>
      <w:r w:rsidRPr="004142C5">
        <w:rPr>
          <w:i/>
          <w:iCs/>
          <w:sz w:val="24"/>
          <w:szCs w:val="24"/>
          <w:lang w:val="en-GB"/>
        </w:rPr>
        <w:t xml:space="preserve"> In fact, nuclear propulsion </w:t>
      </w:r>
      <w:r w:rsidR="00AA196C">
        <w:rPr>
          <w:i/>
          <w:iCs/>
          <w:sz w:val="24"/>
          <w:szCs w:val="24"/>
          <w:lang w:val="en-GB"/>
        </w:rPr>
        <w:t>can be</w:t>
      </w:r>
      <w:r w:rsidRPr="004142C5">
        <w:rPr>
          <w:i/>
          <w:iCs/>
          <w:sz w:val="24"/>
          <w:szCs w:val="24"/>
          <w:lang w:val="en-GB"/>
        </w:rPr>
        <w:t xml:space="preserve"> more efficient than the most efficient chemical propulsion or overcome solar-limited electric propulsion, enabling exploration of places no other technology can reach. This is a big challenge for future space missions beyond our </w:t>
      </w:r>
      <w:r w:rsidR="0043616F" w:rsidRPr="004142C5">
        <w:rPr>
          <w:i/>
          <w:iCs/>
          <w:sz w:val="24"/>
          <w:szCs w:val="24"/>
          <w:lang w:val="en-GB"/>
        </w:rPr>
        <w:t>S</w:t>
      </w:r>
      <w:r w:rsidRPr="004142C5">
        <w:rPr>
          <w:i/>
          <w:iCs/>
          <w:sz w:val="24"/>
          <w:szCs w:val="24"/>
          <w:lang w:val="en-GB"/>
        </w:rPr>
        <w:t xml:space="preserve">olar </w:t>
      </w:r>
      <w:r w:rsidR="0043616F" w:rsidRPr="004142C5">
        <w:rPr>
          <w:i/>
          <w:iCs/>
          <w:sz w:val="24"/>
          <w:szCs w:val="24"/>
          <w:lang w:val="en-GB"/>
        </w:rPr>
        <w:t>S</w:t>
      </w:r>
      <w:r w:rsidRPr="004142C5">
        <w:rPr>
          <w:i/>
          <w:iCs/>
          <w:sz w:val="24"/>
          <w:szCs w:val="24"/>
          <w:lang w:val="en-GB"/>
        </w:rPr>
        <w:t>ystem, for example</w:t>
      </w:r>
      <w:r w:rsidR="0043616F" w:rsidRPr="004142C5">
        <w:rPr>
          <w:i/>
          <w:iCs/>
          <w:sz w:val="24"/>
          <w:szCs w:val="24"/>
          <w:lang w:val="en-GB"/>
        </w:rPr>
        <w:t>,"</w:t>
      </w:r>
      <w:r w:rsidRPr="004142C5">
        <w:rPr>
          <w:i/>
          <w:iCs/>
          <w:sz w:val="24"/>
          <w:szCs w:val="24"/>
          <w:lang w:val="en-GB"/>
        </w:rPr>
        <w:t xml:space="preserve"> </w:t>
      </w:r>
      <w:r w:rsidR="00220D19" w:rsidRPr="004142C5">
        <w:rPr>
          <w:sz w:val="24"/>
          <w:szCs w:val="24"/>
          <w:lang w:val="en-GB"/>
        </w:rPr>
        <w:t>said</w:t>
      </w:r>
      <w:r w:rsidR="006C2FDA" w:rsidRPr="004142C5">
        <w:rPr>
          <w:sz w:val="24"/>
          <w:szCs w:val="24"/>
          <w:lang w:val="en-GB"/>
        </w:rPr>
        <w:t xml:space="preserve"> </w:t>
      </w:r>
      <w:proofErr w:type="spellStart"/>
      <w:r w:rsidR="006C2FDA" w:rsidRPr="00FF5CE4">
        <w:rPr>
          <w:sz w:val="24"/>
          <w:szCs w:val="24"/>
          <w:lang w:val="en-GB"/>
        </w:rPr>
        <w:t>Dr.</w:t>
      </w:r>
      <w:proofErr w:type="spellEnd"/>
      <w:r w:rsidR="006C2FDA" w:rsidRPr="00FF5CE4">
        <w:rPr>
          <w:sz w:val="24"/>
          <w:szCs w:val="24"/>
          <w:lang w:val="en-GB"/>
        </w:rPr>
        <w:t xml:space="preserve"> Jan </w:t>
      </w:r>
      <w:proofErr w:type="spellStart"/>
      <w:r w:rsidR="006C2FDA" w:rsidRPr="00FF5CE4">
        <w:rPr>
          <w:sz w:val="24"/>
          <w:szCs w:val="24"/>
          <w:lang w:val="en-GB"/>
        </w:rPr>
        <w:t>Frýbort</w:t>
      </w:r>
      <w:proofErr w:type="spellEnd"/>
      <w:r w:rsidR="006C2FDA" w:rsidRPr="00FF5CE4">
        <w:rPr>
          <w:sz w:val="24"/>
          <w:szCs w:val="24"/>
          <w:lang w:val="en-GB"/>
        </w:rPr>
        <w:t xml:space="preserve">, </w:t>
      </w:r>
      <w:r w:rsidR="004142C5" w:rsidRPr="00AA196C">
        <w:rPr>
          <w:sz w:val="24"/>
          <w:szCs w:val="24"/>
          <w:lang w:val="en-GB"/>
        </w:rPr>
        <w:t>Principal Investigator of Nuclear Technology of the NEP Vehicle from the Czech Technical University in Prague.</w:t>
      </w:r>
    </w:p>
    <w:p w14:paraId="2E5F6962" w14:textId="77777777" w:rsidR="00D051F1" w:rsidRDefault="005A786F" w:rsidP="00220D19">
      <w:pPr>
        <w:jc w:val="both"/>
        <w:rPr>
          <w:sz w:val="24"/>
          <w:szCs w:val="24"/>
          <w:lang w:val="en-GB"/>
        </w:rPr>
      </w:pPr>
      <w:r w:rsidRPr="005A786F">
        <w:rPr>
          <w:sz w:val="24"/>
          <w:szCs w:val="24"/>
          <w:lang w:val="en-GB"/>
        </w:rPr>
        <w:t xml:space="preserve">The upcoming study is </w:t>
      </w:r>
      <w:r>
        <w:rPr>
          <w:sz w:val="24"/>
          <w:szCs w:val="24"/>
          <w:lang w:val="en-GB"/>
        </w:rPr>
        <w:t xml:space="preserve">a </w:t>
      </w:r>
      <w:r w:rsidRPr="005A786F">
        <w:rPr>
          <w:sz w:val="24"/>
          <w:szCs w:val="24"/>
          <w:lang w:val="en-GB"/>
        </w:rPr>
        <w:t>part of an ESA</w:t>
      </w:r>
      <w:r w:rsidR="003F5529">
        <w:rPr>
          <w:sz w:val="24"/>
          <w:szCs w:val="24"/>
          <w:lang w:val="en-GB"/>
        </w:rPr>
        <w:t xml:space="preserve"> </w:t>
      </w:r>
      <w:r w:rsidR="003F5529">
        <w:rPr>
          <w:sz w:val="24"/>
          <w:szCs w:val="24"/>
        </w:rPr>
        <w:t>FLPP</w:t>
      </w:r>
      <w:r w:rsidR="001E3C75">
        <w:rPr>
          <w:sz w:val="24"/>
          <w:szCs w:val="24"/>
        </w:rPr>
        <w:t xml:space="preserve"> team</w:t>
      </w:r>
      <w:r w:rsidR="003F5529">
        <w:rPr>
          <w:sz w:val="24"/>
          <w:szCs w:val="24"/>
        </w:rPr>
        <w:t xml:space="preserve"> (</w:t>
      </w:r>
      <w:proofErr w:type="spellStart"/>
      <w:r w:rsidR="003F5529" w:rsidRPr="002B5469">
        <w:rPr>
          <w:sz w:val="24"/>
          <w:szCs w:val="24"/>
        </w:rPr>
        <w:t>Future</w:t>
      </w:r>
      <w:proofErr w:type="spellEnd"/>
      <w:r w:rsidR="003F5529" w:rsidRPr="002B5469">
        <w:rPr>
          <w:sz w:val="24"/>
          <w:szCs w:val="24"/>
        </w:rPr>
        <w:t xml:space="preserve"> </w:t>
      </w:r>
      <w:proofErr w:type="spellStart"/>
      <w:r w:rsidR="003F5529" w:rsidRPr="002B5469">
        <w:rPr>
          <w:sz w:val="24"/>
          <w:szCs w:val="24"/>
        </w:rPr>
        <w:t>Launchers</w:t>
      </w:r>
      <w:proofErr w:type="spellEnd"/>
      <w:r w:rsidR="003F5529" w:rsidRPr="002B5469">
        <w:rPr>
          <w:sz w:val="24"/>
          <w:szCs w:val="24"/>
        </w:rPr>
        <w:t xml:space="preserve"> </w:t>
      </w:r>
      <w:proofErr w:type="spellStart"/>
      <w:r w:rsidR="003F5529" w:rsidRPr="002B5469">
        <w:rPr>
          <w:sz w:val="24"/>
          <w:szCs w:val="24"/>
        </w:rPr>
        <w:t>Preparatory</w:t>
      </w:r>
      <w:proofErr w:type="spellEnd"/>
      <w:r w:rsidR="003F5529" w:rsidRPr="002B5469">
        <w:rPr>
          <w:sz w:val="24"/>
          <w:szCs w:val="24"/>
        </w:rPr>
        <w:t xml:space="preserve"> </w:t>
      </w:r>
      <w:proofErr w:type="spellStart"/>
      <w:r w:rsidR="003F5529" w:rsidRPr="002B5469">
        <w:rPr>
          <w:sz w:val="24"/>
          <w:szCs w:val="24"/>
        </w:rPr>
        <w:t>Programme</w:t>
      </w:r>
      <w:proofErr w:type="spellEnd"/>
      <w:r w:rsidR="003F5529">
        <w:rPr>
          <w:sz w:val="24"/>
          <w:szCs w:val="24"/>
        </w:rPr>
        <w:t>)</w:t>
      </w:r>
      <w:r w:rsidR="003F5529" w:rsidRPr="00FC1DB4">
        <w:rPr>
          <w:sz w:val="24"/>
          <w:szCs w:val="24"/>
        </w:rPr>
        <w:t xml:space="preserve"> </w:t>
      </w:r>
      <w:r w:rsidRPr="005A786F">
        <w:rPr>
          <w:sz w:val="24"/>
          <w:szCs w:val="24"/>
          <w:lang w:val="en-GB"/>
        </w:rPr>
        <w:t xml:space="preserve">project called </w:t>
      </w:r>
      <w:proofErr w:type="spellStart"/>
      <w:r w:rsidRPr="005A786F">
        <w:rPr>
          <w:sz w:val="24"/>
          <w:szCs w:val="24"/>
          <w:lang w:val="en-GB"/>
        </w:rPr>
        <w:t>RocketRoll</w:t>
      </w:r>
      <w:proofErr w:type="spellEnd"/>
      <w:r w:rsidRPr="005A786F">
        <w:rPr>
          <w:sz w:val="24"/>
          <w:szCs w:val="24"/>
          <w:lang w:val="en-GB"/>
        </w:rPr>
        <w:t xml:space="preserve"> (</w:t>
      </w:r>
      <w:proofErr w:type="spellStart"/>
      <w:r w:rsidRPr="005A786F">
        <w:rPr>
          <w:sz w:val="24"/>
          <w:szCs w:val="24"/>
          <w:lang w:val="en-GB"/>
        </w:rPr>
        <w:t>pReliminary</w:t>
      </w:r>
      <w:proofErr w:type="spellEnd"/>
      <w:r w:rsidRPr="005A786F">
        <w:rPr>
          <w:sz w:val="24"/>
          <w:szCs w:val="24"/>
          <w:lang w:val="en-GB"/>
        </w:rPr>
        <w:t xml:space="preserve"> </w:t>
      </w:r>
      <w:proofErr w:type="spellStart"/>
      <w:r w:rsidRPr="005A786F">
        <w:rPr>
          <w:sz w:val="24"/>
          <w:szCs w:val="24"/>
          <w:lang w:val="en-GB"/>
        </w:rPr>
        <w:t>eurOpean</w:t>
      </w:r>
      <w:proofErr w:type="spellEnd"/>
      <w:r w:rsidRPr="005A786F">
        <w:rPr>
          <w:sz w:val="24"/>
          <w:szCs w:val="24"/>
          <w:lang w:val="en-GB"/>
        </w:rPr>
        <w:t xml:space="preserve"> </w:t>
      </w:r>
      <w:proofErr w:type="spellStart"/>
      <w:r w:rsidRPr="005A786F">
        <w:rPr>
          <w:sz w:val="24"/>
          <w:szCs w:val="24"/>
          <w:lang w:val="en-GB"/>
        </w:rPr>
        <w:t>reCKon</w:t>
      </w:r>
      <w:proofErr w:type="spellEnd"/>
      <w:r w:rsidRPr="005A786F">
        <w:rPr>
          <w:sz w:val="24"/>
          <w:szCs w:val="24"/>
          <w:lang w:val="en-GB"/>
        </w:rPr>
        <w:t xml:space="preserve"> on </w:t>
      </w:r>
      <w:proofErr w:type="spellStart"/>
      <w:r w:rsidRPr="005A786F">
        <w:rPr>
          <w:sz w:val="24"/>
          <w:szCs w:val="24"/>
          <w:lang w:val="en-GB"/>
        </w:rPr>
        <w:t>nuc</w:t>
      </w:r>
      <w:r w:rsidR="004142C5">
        <w:rPr>
          <w:sz w:val="24"/>
          <w:szCs w:val="24"/>
          <w:lang w:val="en-GB"/>
        </w:rPr>
        <w:t>l</w:t>
      </w:r>
      <w:r w:rsidRPr="005A786F">
        <w:rPr>
          <w:sz w:val="24"/>
          <w:szCs w:val="24"/>
          <w:lang w:val="en-GB"/>
        </w:rPr>
        <w:t>Ear</w:t>
      </w:r>
      <w:proofErr w:type="spellEnd"/>
      <w:r w:rsidRPr="005A786F">
        <w:rPr>
          <w:sz w:val="24"/>
          <w:szCs w:val="24"/>
          <w:lang w:val="en-GB"/>
        </w:rPr>
        <w:t xml:space="preserve"> </w:t>
      </w:r>
      <w:proofErr w:type="spellStart"/>
      <w:r w:rsidRPr="005A786F">
        <w:rPr>
          <w:sz w:val="24"/>
          <w:szCs w:val="24"/>
          <w:lang w:val="en-GB"/>
        </w:rPr>
        <w:t>elecTric</w:t>
      </w:r>
      <w:proofErr w:type="spellEnd"/>
      <w:r w:rsidRPr="005A786F">
        <w:rPr>
          <w:sz w:val="24"/>
          <w:szCs w:val="24"/>
          <w:lang w:val="en-GB"/>
        </w:rPr>
        <w:t xml:space="preserve"> </w:t>
      </w:r>
      <w:proofErr w:type="spellStart"/>
      <w:r w:rsidRPr="005A786F">
        <w:rPr>
          <w:sz w:val="24"/>
          <w:szCs w:val="24"/>
          <w:lang w:val="en-GB"/>
        </w:rPr>
        <w:t>pROpuLsion</w:t>
      </w:r>
      <w:proofErr w:type="spellEnd"/>
      <w:r w:rsidRPr="005A786F">
        <w:rPr>
          <w:sz w:val="24"/>
          <w:szCs w:val="24"/>
          <w:lang w:val="en-GB"/>
        </w:rPr>
        <w:t xml:space="preserve"> for space </w:t>
      </w:r>
      <w:proofErr w:type="spellStart"/>
      <w:r w:rsidRPr="005A786F">
        <w:rPr>
          <w:sz w:val="24"/>
          <w:szCs w:val="24"/>
          <w:lang w:val="en-GB"/>
        </w:rPr>
        <w:t>appLications</w:t>
      </w:r>
      <w:proofErr w:type="spellEnd"/>
      <w:r w:rsidRPr="005A786F">
        <w:rPr>
          <w:sz w:val="24"/>
          <w:szCs w:val="24"/>
          <w:lang w:val="en-GB"/>
        </w:rPr>
        <w:t xml:space="preserve">). </w:t>
      </w:r>
      <w:r w:rsidR="00A83202" w:rsidRPr="005A786F">
        <w:rPr>
          <w:sz w:val="24"/>
          <w:szCs w:val="24"/>
          <w:lang w:val="en-GB"/>
        </w:rPr>
        <w:t>The results will be known</w:t>
      </w:r>
      <w:r w:rsidR="00A50170">
        <w:rPr>
          <w:sz w:val="24"/>
          <w:szCs w:val="24"/>
          <w:lang w:val="en-GB"/>
        </w:rPr>
        <w:t xml:space="preserve"> during </w:t>
      </w:r>
      <w:r w:rsidR="00CD3413">
        <w:rPr>
          <w:sz w:val="24"/>
          <w:szCs w:val="24"/>
          <w:lang w:val="en-GB"/>
        </w:rPr>
        <w:t>the</w:t>
      </w:r>
      <w:r w:rsidR="00CD3413" w:rsidRPr="005A786F">
        <w:rPr>
          <w:sz w:val="24"/>
          <w:szCs w:val="24"/>
          <w:lang w:val="en-GB"/>
        </w:rPr>
        <w:t xml:space="preserve"> next</w:t>
      </w:r>
      <w:r w:rsidR="00A83202" w:rsidRPr="005A786F">
        <w:rPr>
          <w:sz w:val="24"/>
          <w:szCs w:val="24"/>
          <w:lang w:val="en-GB"/>
        </w:rPr>
        <w:t xml:space="preserve"> year and will serve as a basis for further activities and ambitious ESA </w:t>
      </w:r>
      <w:r w:rsidR="00A83202">
        <w:rPr>
          <w:sz w:val="24"/>
          <w:szCs w:val="24"/>
          <w:lang w:val="en-GB"/>
        </w:rPr>
        <w:t>programmes.</w:t>
      </w:r>
      <w:r w:rsidR="00534DDF">
        <w:rPr>
          <w:sz w:val="24"/>
          <w:szCs w:val="24"/>
          <w:lang w:val="en-GB"/>
        </w:rPr>
        <w:t xml:space="preserve"> </w:t>
      </w:r>
    </w:p>
    <w:p w14:paraId="595735F8" w14:textId="1780418D" w:rsidR="001C72DB" w:rsidRPr="00534DDF" w:rsidRDefault="00220D19" w:rsidP="00220D19">
      <w:pPr>
        <w:jc w:val="both"/>
        <w:rPr>
          <w:sz w:val="24"/>
          <w:szCs w:val="24"/>
          <w:lang w:val="en-GB"/>
        </w:rPr>
      </w:pPr>
      <w:r w:rsidRPr="00220D19">
        <w:rPr>
          <w:bCs/>
          <w:sz w:val="24"/>
          <w:szCs w:val="24"/>
          <w:lang w:val="en-GB"/>
        </w:rPr>
        <w:t xml:space="preserve">For more information </w:t>
      </w:r>
      <w:r w:rsidR="001C6742">
        <w:rPr>
          <w:bCs/>
          <w:sz w:val="24"/>
          <w:szCs w:val="24"/>
          <w:lang w:val="en-GB"/>
        </w:rPr>
        <w:t xml:space="preserve">about OHB </w:t>
      </w:r>
      <w:proofErr w:type="spellStart"/>
      <w:r w:rsidR="001C6742">
        <w:rPr>
          <w:bCs/>
          <w:sz w:val="24"/>
          <w:szCs w:val="24"/>
          <w:lang w:val="en-GB"/>
        </w:rPr>
        <w:t>Czechspace</w:t>
      </w:r>
      <w:proofErr w:type="spellEnd"/>
      <w:r w:rsidR="001C6742">
        <w:rPr>
          <w:bCs/>
          <w:sz w:val="24"/>
          <w:szCs w:val="24"/>
          <w:lang w:val="en-GB"/>
        </w:rPr>
        <w:t xml:space="preserve"> </w:t>
      </w:r>
      <w:r w:rsidRPr="00220D19">
        <w:rPr>
          <w:bCs/>
          <w:sz w:val="24"/>
          <w:szCs w:val="24"/>
          <w:lang w:val="en-GB"/>
        </w:rPr>
        <w:t xml:space="preserve">visit </w:t>
      </w:r>
      <w:hyperlink r:id="rId6" w:history="1">
        <w:r w:rsidR="001C6742" w:rsidRPr="008C4050">
          <w:rPr>
            <w:rStyle w:val="Hyperlink"/>
            <w:bCs/>
            <w:sz w:val="24"/>
            <w:szCs w:val="24"/>
            <w:lang w:val="en-GB"/>
          </w:rPr>
          <w:t>www.ohb-czech.cz</w:t>
        </w:r>
      </w:hyperlink>
      <w:r w:rsidR="001C6742">
        <w:rPr>
          <w:bCs/>
          <w:sz w:val="24"/>
          <w:szCs w:val="24"/>
          <w:lang w:val="en-GB"/>
        </w:rPr>
        <w:t xml:space="preserve"> </w:t>
      </w:r>
    </w:p>
    <w:p w14:paraId="3F4A0DA3" w14:textId="580B37DE" w:rsidR="00220D19" w:rsidRDefault="005A786F" w:rsidP="00A83202">
      <w:pPr>
        <w:rPr>
          <w:sz w:val="24"/>
          <w:szCs w:val="24"/>
          <w:lang w:val="en-GB"/>
        </w:rPr>
      </w:pPr>
      <w:r w:rsidRPr="005A786F">
        <w:rPr>
          <w:b/>
          <w:sz w:val="24"/>
          <w:szCs w:val="24"/>
          <w:lang w:val="en-GB"/>
        </w:rPr>
        <w:t>C</w:t>
      </w:r>
      <w:r w:rsidR="00094ECE">
        <w:rPr>
          <w:b/>
          <w:sz w:val="24"/>
          <w:szCs w:val="24"/>
          <w:lang w:val="en-GB"/>
        </w:rPr>
        <w:t>ontact for media</w:t>
      </w:r>
      <w:r w:rsidR="00A83202">
        <w:rPr>
          <w:b/>
          <w:sz w:val="24"/>
          <w:szCs w:val="24"/>
          <w:lang w:val="en-GB"/>
        </w:rPr>
        <w:t>:</w:t>
      </w:r>
    </w:p>
    <w:p w14:paraId="7F4D4846" w14:textId="0C57DCCA" w:rsidR="005A786F" w:rsidRPr="00A83202" w:rsidRDefault="0049482A" w:rsidP="00A83202">
      <w:pPr>
        <w:rPr>
          <w:sz w:val="24"/>
          <w:szCs w:val="24"/>
          <w:u w:val="single"/>
          <w:lang w:val="en-GB"/>
        </w:rPr>
      </w:pPr>
      <w:r>
        <w:rPr>
          <w:sz w:val="24"/>
          <w:szCs w:val="24"/>
          <w:lang w:val="en-GB"/>
        </w:rPr>
        <w:t xml:space="preserve">OHB Czechspace, </w:t>
      </w:r>
      <w:r w:rsidR="00EE0986">
        <w:rPr>
          <w:sz w:val="24"/>
          <w:szCs w:val="24"/>
        </w:rPr>
        <w:t xml:space="preserve">Lucie Kopecká, </w:t>
      </w:r>
      <w:r w:rsidR="00EE0986">
        <w:rPr>
          <w:rFonts w:eastAsiaTheme="minorEastAsia"/>
          <w:noProof/>
          <w:sz w:val="24"/>
          <w:szCs w:val="24"/>
          <w:lang w:eastAsia="en-GB"/>
        </w:rPr>
        <w:t xml:space="preserve">+420 777 999 584, </w:t>
      </w:r>
      <w:hyperlink r:id="rId7" w:history="1">
        <w:r w:rsidR="00EE0986">
          <w:rPr>
            <w:rStyle w:val="Hyperlink"/>
            <w:rFonts w:eastAsiaTheme="minorEastAsia"/>
            <w:noProof/>
            <w:sz w:val="24"/>
            <w:szCs w:val="24"/>
            <w:lang w:eastAsia="en-GB"/>
          </w:rPr>
          <w:t>pr@ohb-czech.cz</w:t>
        </w:r>
      </w:hyperlink>
      <w:r w:rsidR="00EE0986">
        <w:rPr>
          <w:rFonts w:eastAsiaTheme="minorEastAsia"/>
          <w:noProof/>
          <w:sz w:val="24"/>
          <w:szCs w:val="24"/>
          <w:lang w:eastAsia="en-GB"/>
        </w:rPr>
        <w:t xml:space="preserve"> </w:t>
      </w:r>
      <w:r w:rsidR="00EE0986">
        <w:rPr>
          <w:color w:val="0563C1" w:themeColor="hyperlink"/>
          <w:sz w:val="24"/>
          <w:szCs w:val="24"/>
          <w:u w:val="single"/>
        </w:rPr>
        <w:t xml:space="preserve"> </w:t>
      </w:r>
      <w:r w:rsidR="001C6742">
        <w:rPr>
          <w:rStyle w:val="Hyperlink"/>
          <w:color w:val="auto"/>
          <w:sz w:val="24"/>
          <w:szCs w:val="24"/>
          <w:lang w:val="en-GB"/>
        </w:rPr>
        <w:t xml:space="preserve"> </w:t>
      </w:r>
    </w:p>
    <w:sectPr w:rsidR="005A786F" w:rsidRPr="00A83202" w:rsidSect="005A786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E225" w14:textId="77777777" w:rsidR="00E82267" w:rsidRDefault="00E82267" w:rsidP="000D527A">
      <w:pPr>
        <w:spacing w:after="0" w:line="240" w:lineRule="auto"/>
      </w:pPr>
      <w:r>
        <w:separator/>
      </w:r>
    </w:p>
  </w:endnote>
  <w:endnote w:type="continuationSeparator" w:id="0">
    <w:p w14:paraId="0A8D81BC" w14:textId="77777777" w:rsidR="00E82267" w:rsidRDefault="00E82267" w:rsidP="000D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01E6" w14:textId="77777777" w:rsidR="00E82267" w:rsidRDefault="00E82267" w:rsidP="000D527A">
      <w:pPr>
        <w:spacing w:after="0" w:line="240" w:lineRule="auto"/>
      </w:pPr>
      <w:r>
        <w:separator/>
      </w:r>
    </w:p>
  </w:footnote>
  <w:footnote w:type="continuationSeparator" w:id="0">
    <w:p w14:paraId="0D5EE51F" w14:textId="77777777" w:rsidR="00E82267" w:rsidRDefault="00E82267" w:rsidP="000D5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80A9" w14:textId="49D48105" w:rsidR="000D527A" w:rsidRDefault="000D527A" w:rsidP="000D527A">
    <w:pPr>
      <w:pStyle w:val="Header"/>
    </w:pPr>
  </w:p>
  <w:p w14:paraId="584D9E8C" w14:textId="77777777" w:rsidR="000D527A" w:rsidRDefault="000D527A" w:rsidP="000D527A">
    <w:pPr>
      <w:pStyle w:val="Header"/>
    </w:pPr>
  </w:p>
  <w:p w14:paraId="34C841D1" w14:textId="77777777" w:rsidR="000D527A" w:rsidRPr="005A786F" w:rsidRDefault="000D527A" w:rsidP="000D527A">
    <w:pPr>
      <w:pStyle w:val="Header"/>
      <w:rPr>
        <w:sz w:val="28"/>
        <w:szCs w:val="28"/>
        <w:lang w:val="en-GB"/>
      </w:rPr>
    </w:pPr>
  </w:p>
  <w:p w14:paraId="34E9C9CF" w14:textId="5E4A2C98" w:rsidR="000D527A" w:rsidRPr="005A786F" w:rsidRDefault="000D527A">
    <w:pPr>
      <w:pStyle w:val="Header"/>
      <w:rPr>
        <w:b/>
        <w:bCs/>
        <w:sz w:val="28"/>
        <w:szCs w:val="28"/>
        <w:lang w:val="en-GB"/>
      </w:rPr>
    </w:pPr>
    <w:r w:rsidRPr="005A786F">
      <w:rPr>
        <w:noProof/>
        <w:lang w:val="en-GB" w:eastAsia="en-GB"/>
      </w:rPr>
      <w:drawing>
        <wp:anchor distT="0" distB="0" distL="114300" distR="114300" simplePos="0" relativeHeight="251659264" behindDoc="1" locked="0" layoutInCell="1" allowOverlap="1" wp14:anchorId="34FA375B" wp14:editId="7E2A610B">
          <wp:simplePos x="0" y="0"/>
          <wp:positionH relativeFrom="column">
            <wp:align>right</wp:align>
          </wp:positionH>
          <wp:positionV relativeFrom="page">
            <wp:posOffset>448310</wp:posOffset>
          </wp:positionV>
          <wp:extent cx="1980000" cy="496800"/>
          <wp:effectExtent l="0" t="0" r="1270" b="0"/>
          <wp:wrapNone/>
          <wp:docPr id="4" name="Picture 4" descr="OHB_CZECHSPACE_RG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CZECHSPACE_RGB_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496800"/>
                  </a:xfrm>
                  <a:prstGeom prst="rect">
                    <a:avLst/>
                  </a:prstGeom>
                  <a:noFill/>
                </pic:spPr>
              </pic:pic>
            </a:graphicData>
          </a:graphic>
          <wp14:sizeRelH relativeFrom="page">
            <wp14:pctWidth>0</wp14:pctWidth>
          </wp14:sizeRelH>
          <wp14:sizeRelV relativeFrom="page">
            <wp14:pctHeight>0</wp14:pctHeight>
          </wp14:sizeRelV>
        </wp:anchor>
      </w:drawing>
    </w:r>
    <w:r w:rsidR="005A786F" w:rsidRPr="005A786F">
      <w:rPr>
        <w:b/>
        <w:bCs/>
        <w:sz w:val="28"/>
        <w:szCs w:val="28"/>
        <w:lang w:val="en-GB"/>
      </w:rPr>
      <w:t>Press Release</w:t>
    </w:r>
  </w:p>
  <w:p w14:paraId="0F931DC9" w14:textId="77777777" w:rsidR="000D527A" w:rsidRDefault="000D5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7A"/>
    <w:rsid w:val="000004D3"/>
    <w:rsid w:val="00013B92"/>
    <w:rsid w:val="000550FB"/>
    <w:rsid w:val="000570D6"/>
    <w:rsid w:val="000578A3"/>
    <w:rsid w:val="00094ECE"/>
    <w:rsid w:val="00094F6E"/>
    <w:rsid w:val="00095EBC"/>
    <w:rsid w:val="000D527A"/>
    <w:rsid w:val="00103239"/>
    <w:rsid w:val="00153AE5"/>
    <w:rsid w:val="00157773"/>
    <w:rsid w:val="00183827"/>
    <w:rsid w:val="001A04D3"/>
    <w:rsid w:val="001C0C6E"/>
    <w:rsid w:val="001C6742"/>
    <w:rsid w:val="001C72DB"/>
    <w:rsid w:val="001E3C75"/>
    <w:rsid w:val="00202FF4"/>
    <w:rsid w:val="002106DD"/>
    <w:rsid w:val="00220D19"/>
    <w:rsid w:val="00227C80"/>
    <w:rsid w:val="002672FF"/>
    <w:rsid w:val="00286FB4"/>
    <w:rsid w:val="002928A1"/>
    <w:rsid w:val="002E0F1F"/>
    <w:rsid w:val="00314441"/>
    <w:rsid w:val="003D6D2B"/>
    <w:rsid w:val="003F5529"/>
    <w:rsid w:val="00413D67"/>
    <w:rsid w:val="004142C5"/>
    <w:rsid w:val="0043616F"/>
    <w:rsid w:val="0049482A"/>
    <w:rsid w:val="004F7565"/>
    <w:rsid w:val="00534DDF"/>
    <w:rsid w:val="00550C8B"/>
    <w:rsid w:val="005715A0"/>
    <w:rsid w:val="005A786F"/>
    <w:rsid w:val="005C49D4"/>
    <w:rsid w:val="006C2FDA"/>
    <w:rsid w:val="006F7786"/>
    <w:rsid w:val="00793424"/>
    <w:rsid w:val="00801C1D"/>
    <w:rsid w:val="00807BCA"/>
    <w:rsid w:val="00870D1B"/>
    <w:rsid w:val="00882EFC"/>
    <w:rsid w:val="008B532B"/>
    <w:rsid w:val="00937822"/>
    <w:rsid w:val="009512AF"/>
    <w:rsid w:val="00967F52"/>
    <w:rsid w:val="009D2A33"/>
    <w:rsid w:val="009E3A25"/>
    <w:rsid w:val="00A0156F"/>
    <w:rsid w:val="00A50170"/>
    <w:rsid w:val="00A52933"/>
    <w:rsid w:val="00A774D5"/>
    <w:rsid w:val="00A812BB"/>
    <w:rsid w:val="00A83202"/>
    <w:rsid w:val="00AA196C"/>
    <w:rsid w:val="00BD210A"/>
    <w:rsid w:val="00BE7BCB"/>
    <w:rsid w:val="00BF10BE"/>
    <w:rsid w:val="00C115E6"/>
    <w:rsid w:val="00C5013A"/>
    <w:rsid w:val="00C66FD7"/>
    <w:rsid w:val="00C942DA"/>
    <w:rsid w:val="00CD3413"/>
    <w:rsid w:val="00D051F1"/>
    <w:rsid w:val="00D20FD9"/>
    <w:rsid w:val="00D40223"/>
    <w:rsid w:val="00DC57F9"/>
    <w:rsid w:val="00E45E36"/>
    <w:rsid w:val="00E81390"/>
    <w:rsid w:val="00E82267"/>
    <w:rsid w:val="00EA1BC8"/>
    <w:rsid w:val="00ED7A3A"/>
    <w:rsid w:val="00EE0986"/>
    <w:rsid w:val="00F43D1D"/>
    <w:rsid w:val="00FC47A6"/>
    <w:rsid w:val="00FE0311"/>
    <w:rsid w:val="00FF5C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0596"/>
  <w15:chartTrackingRefBased/>
  <w15:docId w15:val="{F6D0ECF7-41AF-409A-8524-60C16602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2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27A"/>
  </w:style>
  <w:style w:type="paragraph" w:styleId="Footer">
    <w:name w:val="footer"/>
    <w:basedOn w:val="Normal"/>
    <w:link w:val="FooterChar"/>
    <w:uiPriority w:val="99"/>
    <w:unhideWhenUsed/>
    <w:rsid w:val="000D52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27A"/>
  </w:style>
  <w:style w:type="character" w:styleId="Hyperlink">
    <w:name w:val="Hyperlink"/>
    <w:basedOn w:val="DefaultParagraphFont"/>
    <w:uiPriority w:val="99"/>
    <w:unhideWhenUsed/>
    <w:rsid w:val="005A786F"/>
    <w:rPr>
      <w:color w:val="0563C1" w:themeColor="hyperlink"/>
      <w:u w:val="single"/>
    </w:rPr>
  </w:style>
  <w:style w:type="paragraph" w:styleId="Revision">
    <w:name w:val="Revision"/>
    <w:hidden/>
    <w:uiPriority w:val="99"/>
    <w:semiHidden/>
    <w:rsid w:val="005715A0"/>
    <w:pPr>
      <w:spacing w:after="0" w:line="240" w:lineRule="auto"/>
    </w:pPr>
  </w:style>
  <w:style w:type="character" w:styleId="CommentReference">
    <w:name w:val="annotation reference"/>
    <w:basedOn w:val="DefaultParagraphFont"/>
    <w:uiPriority w:val="99"/>
    <w:semiHidden/>
    <w:unhideWhenUsed/>
    <w:rsid w:val="005715A0"/>
    <w:rPr>
      <w:sz w:val="16"/>
      <w:szCs w:val="16"/>
    </w:rPr>
  </w:style>
  <w:style w:type="paragraph" w:styleId="CommentText">
    <w:name w:val="annotation text"/>
    <w:basedOn w:val="Normal"/>
    <w:link w:val="CommentTextChar"/>
    <w:uiPriority w:val="99"/>
    <w:semiHidden/>
    <w:unhideWhenUsed/>
    <w:rsid w:val="005715A0"/>
    <w:pPr>
      <w:spacing w:line="240" w:lineRule="auto"/>
    </w:pPr>
    <w:rPr>
      <w:sz w:val="20"/>
      <w:szCs w:val="20"/>
    </w:rPr>
  </w:style>
  <w:style w:type="character" w:customStyle="1" w:styleId="CommentTextChar">
    <w:name w:val="Comment Text Char"/>
    <w:basedOn w:val="DefaultParagraphFont"/>
    <w:link w:val="CommentText"/>
    <w:uiPriority w:val="99"/>
    <w:semiHidden/>
    <w:rsid w:val="005715A0"/>
    <w:rPr>
      <w:sz w:val="20"/>
      <w:szCs w:val="20"/>
    </w:rPr>
  </w:style>
  <w:style w:type="paragraph" w:styleId="CommentSubject">
    <w:name w:val="annotation subject"/>
    <w:basedOn w:val="CommentText"/>
    <w:next w:val="CommentText"/>
    <w:link w:val="CommentSubjectChar"/>
    <w:uiPriority w:val="99"/>
    <w:semiHidden/>
    <w:unhideWhenUsed/>
    <w:rsid w:val="005715A0"/>
    <w:rPr>
      <w:b/>
      <w:bCs/>
    </w:rPr>
  </w:style>
  <w:style w:type="character" w:customStyle="1" w:styleId="CommentSubjectChar">
    <w:name w:val="Comment Subject Char"/>
    <w:basedOn w:val="CommentTextChar"/>
    <w:link w:val="CommentSubject"/>
    <w:uiPriority w:val="99"/>
    <w:semiHidden/>
    <w:rsid w:val="005715A0"/>
    <w:rPr>
      <w:b/>
      <w:bCs/>
      <w:sz w:val="20"/>
      <w:szCs w:val="20"/>
    </w:rPr>
  </w:style>
  <w:style w:type="character" w:customStyle="1" w:styleId="Nevyeenzmnka1">
    <w:name w:val="Nevyřešená zmínka1"/>
    <w:basedOn w:val="DefaultParagraphFont"/>
    <w:uiPriority w:val="99"/>
    <w:semiHidden/>
    <w:unhideWhenUsed/>
    <w:rsid w:val="001C72DB"/>
    <w:rPr>
      <w:color w:val="605E5C"/>
      <w:shd w:val="clear" w:color="auto" w:fill="E1DFDD"/>
    </w:rPr>
  </w:style>
  <w:style w:type="paragraph" w:styleId="BalloonText">
    <w:name w:val="Balloon Text"/>
    <w:basedOn w:val="Normal"/>
    <w:link w:val="BalloonTextChar"/>
    <w:uiPriority w:val="99"/>
    <w:semiHidden/>
    <w:unhideWhenUsed/>
    <w:rsid w:val="009D2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hb-czec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b-czech.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2663</Characters>
  <Application>Microsoft Office Word</Application>
  <DocSecurity>0</DocSecurity>
  <Lines>22</Lines>
  <Paragraphs>6</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OHB</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Behalova, Jana</dc:creator>
  <cp:keywords/>
  <dc:description/>
  <cp:lastModifiedBy>Kopecka, Lucie</cp:lastModifiedBy>
  <cp:revision>8</cp:revision>
  <dcterms:created xsi:type="dcterms:W3CDTF">2023-03-20T13:22:00Z</dcterms:created>
  <dcterms:modified xsi:type="dcterms:W3CDTF">2023-04-20T15:32:00Z</dcterms:modified>
</cp:coreProperties>
</file>